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A13A4D" w14:textId="2BDC40A9" w:rsidR="00B641E3" w:rsidRPr="00B81571" w:rsidRDefault="00904589">
      <w:pPr>
        <w:pStyle w:val="Default"/>
        <w:rPr>
          <w:rFonts w:asciiTheme="minorHAnsi" w:hAnsiTheme="minorHAnsi" w:cstheme="minorHAnsi"/>
          <w:lang w:eastAsia="en-GB"/>
        </w:rPr>
      </w:pPr>
      <w:r w:rsidRPr="00B81571">
        <w:rPr>
          <w:rFonts w:asciiTheme="minorHAnsi" w:hAnsiTheme="minorHAnsi" w:cstheme="minorHAnsi"/>
          <w:lang w:eastAsia="en-GB"/>
        </w:rPr>
        <w:t xml:space="preserve">                                                                                                                </w:t>
      </w:r>
    </w:p>
    <w:p w14:paraId="5AB8A58D" w14:textId="38475912" w:rsidR="00B641E3" w:rsidRPr="00B81571" w:rsidRDefault="00904589" w:rsidP="00C46329">
      <w:pPr>
        <w:pStyle w:val="Heading1"/>
        <w:spacing w:after="0" w:line="240" w:lineRule="auto"/>
        <w:rPr>
          <w:rFonts w:cstheme="minorHAnsi"/>
          <w:sz w:val="24"/>
          <w:szCs w:val="24"/>
          <w:u w:val="single"/>
        </w:rPr>
      </w:pPr>
      <w:r w:rsidRPr="00B81571">
        <w:rPr>
          <w:rFonts w:cstheme="minorHAnsi"/>
          <w:sz w:val="24"/>
          <w:szCs w:val="24"/>
          <w:u w:val="single"/>
        </w:rPr>
        <w:t>Minutes of W</w:t>
      </w:r>
      <w:r w:rsidR="00A35842" w:rsidRPr="00B81571">
        <w:rPr>
          <w:rFonts w:cstheme="minorHAnsi"/>
          <w:sz w:val="24"/>
          <w:szCs w:val="24"/>
          <w:u w:val="single"/>
        </w:rPr>
        <w:t>est Calder &amp; Harburn Community Council</w:t>
      </w:r>
      <w:r w:rsidR="0020735F" w:rsidRPr="00B81571">
        <w:rPr>
          <w:rFonts w:cstheme="minorHAnsi"/>
          <w:sz w:val="24"/>
          <w:szCs w:val="24"/>
          <w:u w:val="single"/>
        </w:rPr>
        <w:t xml:space="preserve"> </w:t>
      </w:r>
      <w:r w:rsidR="0028570C">
        <w:rPr>
          <w:rFonts w:cstheme="minorHAnsi"/>
          <w:sz w:val="24"/>
          <w:szCs w:val="24"/>
          <w:u w:val="single"/>
        </w:rPr>
        <w:t>09</w:t>
      </w:r>
      <w:r w:rsidR="00BB5922" w:rsidRPr="00B81571">
        <w:rPr>
          <w:rFonts w:cstheme="minorHAnsi"/>
          <w:sz w:val="24"/>
          <w:szCs w:val="24"/>
          <w:u w:val="single"/>
        </w:rPr>
        <w:t>/</w:t>
      </w:r>
      <w:r w:rsidR="00776984" w:rsidRPr="00B81571">
        <w:rPr>
          <w:rFonts w:cstheme="minorHAnsi"/>
          <w:sz w:val="24"/>
          <w:szCs w:val="24"/>
          <w:u w:val="single"/>
        </w:rPr>
        <w:t>0</w:t>
      </w:r>
      <w:r w:rsidR="0028570C">
        <w:rPr>
          <w:rFonts w:cstheme="minorHAnsi"/>
          <w:sz w:val="24"/>
          <w:szCs w:val="24"/>
          <w:u w:val="single"/>
        </w:rPr>
        <w:t>9</w:t>
      </w:r>
      <w:r w:rsidR="00BB5922" w:rsidRPr="00B81571">
        <w:rPr>
          <w:rFonts w:cstheme="minorHAnsi"/>
          <w:sz w:val="24"/>
          <w:szCs w:val="24"/>
          <w:u w:val="single"/>
        </w:rPr>
        <w:t>/202</w:t>
      </w:r>
      <w:r w:rsidR="00D043AC" w:rsidRPr="00B81571">
        <w:rPr>
          <w:rFonts w:cstheme="minorHAnsi"/>
          <w:sz w:val="24"/>
          <w:szCs w:val="24"/>
          <w:u w:val="single"/>
        </w:rPr>
        <w:t>5</w:t>
      </w:r>
    </w:p>
    <w:p w14:paraId="307B41FE" w14:textId="77777777" w:rsidR="004915C0" w:rsidRDefault="004915C0" w:rsidP="00942AC6">
      <w:pPr>
        <w:pStyle w:val="Heading2"/>
        <w:spacing w:before="0" w:line="240" w:lineRule="auto"/>
        <w:rPr>
          <w:rFonts w:asciiTheme="minorHAnsi" w:hAnsiTheme="minorHAnsi" w:cstheme="minorHAnsi"/>
          <w:sz w:val="24"/>
          <w:szCs w:val="24"/>
        </w:rPr>
      </w:pPr>
    </w:p>
    <w:p w14:paraId="1A992F01" w14:textId="6F033782" w:rsidR="004915C0" w:rsidRDefault="004915C0" w:rsidP="00942AC6">
      <w:pPr>
        <w:pStyle w:val="Heading2"/>
        <w:spacing w:before="0" w:line="240" w:lineRule="auto"/>
        <w:rPr>
          <w:rFonts w:asciiTheme="minorHAnsi" w:hAnsiTheme="minorHAnsi" w:cstheme="minorHAnsi"/>
          <w:sz w:val="24"/>
          <w:szCs w:val="24"/>
        </w:rPr>
      </w:pPr>
      <w:r>
        <w:rPr>
          <w:rFonts w:asciiTheme="minorHAnsi" w:hAnsiTheme="minorHAnsi" w:cstheme="minorHAnsi"/>
          <w:sz w:val="24"/>
          <w:szCs w:val="24"/>
        </w:rPr>
        <w:t>APATURA PRESENTATION:</w:t>
      </w:r>
    </w:p>
    <w:p w14:paraId="5870012D" w14:textId="4761CFD9" w:rsidR="004915C0" w:rsidRPr="003B5AAC" w:rsidRDefault="004915C0" w:rsidP="003B5AAC">
      <w:pPr>
        <w:spacing w:after="0" w:line="240" w:lineRule="auto"/>
        <w:rPr>
          <w:sz w:val="24"/>
          <w:szCs w:val="24"/>
        </w:rPr>
      </w:pPr>
      <w:r w:rsidRPr="003B5AAC">
        <w:rPr>
          <w:sz w:val="24"/>
          <w:szCs w:val="24"/>
        </w:rPr>
        <w:t>The 1</w:t>
      </w:r>
      <w:r w:rsidRPr="003B5AAC">
        <w:rPr>
          <w:sz w:val="24"/>
          <w:szCs w:val="24"/>
          <w:vertAlign w:val="superscript"/>
        </w:rPr>
        <w:t>st</w:t>
      </w:r>
      <w:r w:rsidRPr="003B5AAC">
        <w:rPr>
          <w:sz w:val="24"/>
          <w:szCs w:val="24"/>
        </w:rPr>
        <w:t xml:space="preserve"> part of our meeting included a presentation by Apatura, in relation to the </w:t>
      </w:r>
      <w:r w:rsidR="003B5AAC" w:rsidRPr="003B5AAC">
        <w:rPr>
          <w:sz w:val="24"/>
          <w:szCs w:val="24"/>
        </w:rPr>
        <w:t>Proposal of Application Notice (PoAN) submitted to West Lothian</w:t>
      </w:r>
      <w:r w:rsidR="003B5AAC">
        <w:rPr>
          <w:sz w:val="24"/>
          <w:szCs w:val="24"/>
        </w:rPr>
        <w:t xml:space="preserve"> C</w:t>
      </w:r>
      <w:r w:rsidR="003B5AAC" w:rsidRPr="003B5AAC">
        <w:rPr>
          <w:sz w:val="24"/>
          <w:szCs w:val="24"/>
        </w:rPr>
        <w:t>ouncil (WLC).</w:t>
      </w:r>
      <w:r w:rsidR="003B5AAC">
        <w:rPr>
          <w:sz w:val="24"/>
          <w:szCs w:val="24"/>
        </w:rPr>
        <w:t xml:space="preserve"> A summary of the presentation is attached at </w:t>
      </w:r>
      <w:r w:rsidR="003B5AAC" w:rsidRPr="003B5AAC">
        <w:rPr>
          <w:sz w:val="24"/>
          <w:szCs w:val="24"/>
          <w:u w:val="single"/>
        </w:rPr>
        <w:t>Appendix 1.</w:t>
      </w:r>
    </w:p>
    <w:p w14:paraId="18165602" w14:textId="2D36AA17" w:rsidR="009143D5" w:rsidRPr="00B81571" w:rsidRDefault="00CB3FBE" w:rsidP="00942AC6">
      <w:pPr>
        <w:pStyle w:val="Heading2"/>
        <w:spacing w:before="0" w:line="240" w:lineRule="auto"/>
        <w:rPr>
          <w:rFonts w:asciiTheme="minorHAnsi" w:hAnsiTheme="minorHAnsi" w:cstheme="minorHAnsi"/>
          <w:b w:val="0"/>
          <w:bCs/>
          <w:sz w:val="24"/>
          <w:szCs w:val="24"/>
        </w:rPr>
      </w:pPr>
      <w:r w:rsidRPr="00B81571">
        <w:rPr>
          <w:rFonts w:asciiTheme="minorHAnsi" w:hAnsiTheme="minorHAnsi" w:cstheme="minorHAnsi"/>
          <w:sz w:val="24"/>
          <w:szCs w:val="24"/>
        </w:rPr>
        <w:t xml:space="preserve">Present: </w:t>
      </w:r>
      <w:r w:rsidRPr="00B81571">
        <w:rPr>
          <w:rFonts w:asciiTheme="minorHAnsi" w:hAnsiTheme="minorHAnsi" w:cstheme="minorHAnsi"/>
          <w:b w:val="0"/>
          <w:bCs/>
          <w:sz w:val="24"/>
          <w:szCs w:val="24"/>
        </w:rPr>
        <w:t xml:space="preserve">Joan O’Donnell JOD (Chair), </w:t>
      </w:r>
      <w:r w:rsidR="00C54F97" w:rsidRPr="00B81571">
        <w:rPr>
          <w:rFonts w:asciiTheme="minorHAnsi" w:hAnsiTheme="minorHAnsi" w:cstheme="minorHAnsi"/>
          <w:b w:val="0"/>
          <w:bCs/>
          <w:sz w:val="24"/>
          <w:szCs w:val="24"/>
        </w:rPr>
        <w:t xml:space="preserve">Allan McLaughlan AMcL (Vice-Chair), </w:t>
      </w:r>
      <w:r w:rsidR="0028570C" w:rsidRPr="00B81571">
        <w:rPr>
          <w:rFonts w:asciiTheme="minorHAnsi" w:hAnsiTheme="minorHAnsi" w:cstheme="minorHAnsi"/>
          <w:b w:val="0"/>
          <w:bCs/>
          <w:sz w:val="24"/>
          <w:szCs w:val="24"/>
        </w:rPr>
        <w:t>Bart Smit BS</w:t>
      </w:r>
      <w:r w:rsidR="0028570C">
        <w:rPr>
          <w:rFonts w:asciiTheme="minorHAnsi" w:hAnsiTheme="minorHAnsi" w:cstheme="minorHAnsi"/>
          <w:b w:val="0"/>
          <w:bCs/>
          <w:sz w:val="24"/>
          <w:szCs w:val="24"/>
        </w:rPr>
        <w:t xml:space="preserve"> </w:t>
      </w:r>
      <w:r w:rsidR="00A15824">
        <w:rPr>
          <w:rFonts w:asciiTheme="minorHAnsi" w:hAnsiTheme="minorHAnsi" w:cstheme="minorHAnsi"/>
          <w:b w:val="0"/>
          <w:bCs/>
          <w:sz w:val="24"/>
          <w:szCs w:val="24"/>
        </w:rPr>
        <w:t xml:space="preserve">Lorna McCallum LMc, </w:t>
      </w:r>
    </w:p>
    <w:p w14:paraId="12B6D982" w14:textId="38399D47" w:rsidR="00440AA3" w:rsidRDefault="00CB3FBE" w:rsidP="00453C05">
      <w:pPr>
        <w:pStyle w:val="Heading2"/>
        <w:spacing w:before="0" w:line="240" w:lineRule="auto"/>
        <w:rPr>
          <w:rFonts w:asciiTheme="minorHAnsi" w:hAnsiTheme="minorHAnsi" w:cstheme="minorHAnsi"/>
          <w:b w:val="0"/>
          <w:bCs/>
          <w:sz w:val="24"/>
          <w:szCs w:val="24"/>
        </w:rPr>
      </w:pPr>
      <w:r w:rsidRPr="00B81571">
        <w:rPr>
          <w:rFonts w:asciiTheme="minorHAnsi" w:hAnsiTheme="minorHAnsi" w:cstheme="minorHAnsi"/>
          <w:sz w:val="24"/>
          <w:szCs w:val="24"/>
        </w:rPr>
        <w:t>Apologies</w:t>
      </w:r>
      <w:r w:rsidR="00C53A51" w:rsidRPr="00B81571">
        <w:rPr>
          <w:rFonts w:asciiTheme="minorHAnsi" w:hAnsiTheme="minorHAnsi" w:cstheme="minorHAnsi"/>
          <w:b w:val="0"/>
          <w:bCs/>
          <w:sz w:val="24"/>
          <w:szCs w:val="24"/>
        </w:rPr>
        <w:t xml:space="preserve"> </w:t>
      </w:r>
      <w:r w:rsidR="0028570C" w:rsidRPr="00B81571">
        <w:rPr>
          <w:rFonts w:asciiTheme="minorHAnsi" w:hAnsiTheme="minorHAnsi" w:cstheme="minorHAnsi"/>
          <w:b w:val="0"/>
          <w:bCs/>
          <w:sz w:val="24"/>
          <w:szCs w:val="24"/>
        </w:rPr>
        <w:t>Debra Jamieson DJ (Planning Secretary),</w:t>
      </w:r>
      <w:r w:rsidR="0028570C">
        <w:rPr>
          <w:rFonts w:asciiTheme="minorHAnsi" w:hAnsiTheme="minorHAnsi" w:cstheme="minorHAnsi"/>
          <w:b w:val="0"/>
          <w:bCs/>
          <w:sz w:val="24"/>
          <w:szCs w:val="24"/>
        </w:rPr>
        <w:t xml:space="preserve"> </w:t>
      </w:r>
      <w:r w:rsidR="00A15824" w:rsidRPr="00B81571">
        <w:rPr>
          <w:rFonts w:asciiTheme="minorHAnsi" w:hAnsiTheme="minorHAnsi" w:cstheme="minorHAnsi"/>
          <w:b w:val="0"/>
          <w:bCs/>
          <w:sz w:val="24"/>
          <w:szCs w:val="24"/>
        </w:rPr>
        <w:t xml:space="preserve">David Burgess DB (Treasurer), </w:t>
      </w:r>
      <w:r w:rsidR="00C54F97" w:rsidRPr="00B81571">
        <w:rPr>
          <w:rFonts w:asciiTheme="minorHAnsi" w:hAnsiTheme="minorHAnsi" w:cstheme="minorHAnsi"/>
          <w:b w:val="0"/>
          <w:bCs/>
          <w:sz w:val="24"/>
          <w:szCs w:val="24"/>
        </w:rPr>
        <w:t xml:space="preserve">Linda Hughes LH, </w:t>
      </w:r>
      <w:r w:rsidR="0028570C">
        <w:rPr>
          <w:rFonts w:asciiTheme="minorHAnsi" w:hAnsiTheme="minorHAnsi" w:cstheme="minorHAnsi"/>
          <w:b w:val="0"/>
          <w:bCs/>
          <w:sz w:val="24"/>
          <w:szCs w:val="24"/>
        </w:rPr>
        <w:t xml:space="preserve">Jordan Stokoe JS, </w:t>
      </w:r>
      <w:r w:rsidR="009D6494" w:rsidRPr="00B81571">
        <w:rPr>
          <w:rFonts w:asciiTheme="minorHAnsi" w:hAnsiTheme="minorHAnsi" w:cstheme="minorHAnsi"/>
          <w:b w:val="0"/>
          <w:bCs/>
          <w:sz w:val="24"/>
          <w:szCs w:val="24"/>
        </w:rPr>
        <w:t xml:space="preserve">Councillor Craig Meek CM, </w:t>
      </w:r>
      <w:r w:rsidRPr="00B81571">
        <w:rPr>
          <w:rFonts w:asciiTheme="minorHAnsi" w:hAnsiTheme="minorHAnsi" w:cstheme="minorHAnsi"/>
          <w:b w:val="0"/>
          <w:bCs/>
          <w:sz w:val="24"/>
          <w:szCs w:val="24"/>
        </w:rPr>
        <w:t>Cllr Cathy Muldoon</w:t>
      </w:r>
      <w:r w:rsidR="00C0104C" w:rsidRPr="00B81571">
        <w:rPr>
          <w:rFonts w:asciiTheme="minorHAnsi" w:hAnsiTheme="minorHAnsi" w:cstheme="minorHAnsi"/>
          <w:b w:val="0"/>
          <w:bCs/>
          <w:sz w:val="24"/>
          <w:szCs w:val="24"/>
        </w:rPr>
        <w:t xml:space="preserve"> CMu</w:t>
      </w:r>
      <w:r w:rsidRPr="00B81571">
        <w:rPr>
          <w:rFonts w:asciiTheme="minorHAnsi" w:hAnsiTheme="minorHAnsi" w:cstheme="minorHAnsi"/>
          <w:b w:val="0"/>
          <w:bCs/>
          <w:sz w:val="24"/>
          <w:szCs w:val="24"/>
        </w:rPr>
        <w:t xml:space="preserve">, </w:t>
      </w:r>
      <w:r w:rsidR="00A977A4" w:rsidRPr="00B81571">
        <w:rPr>
          <w:rFonts w:asciiTheme="minorHAnsi" w:hAnsiTheme="minorHAnsi" w:cstheme="minorHAnsi"/>
          <w:b w:val="0"/>
          <w:bCs/>
          <w:sz w:val="24"/>
          <w:szCs w:val="24"/>
        </w:rPr>
        <w:t>C</w:t>
      </w:r>
      <w:r w:rsidR="00DE1AB3" w:rsidRPr="00B81571">
        <w:rPr>
          <w:rFonts w:asciiTheme="minorHAnsi" w:hAnsiTheme="minorHAnsi" w:cstheme="minorHAnsi"/>
          <w:b w:val="0"/>
          <w:bCs/>
          <w:sz w:val="24"/>
          <w:szCs w:val="24"/>
        </w:rPr>
        <w:t>ouncillor Pauline Clark PC</w:t>
      </w:r>
      <w:r w:rsidR="00654200">
        <w:rPr>
          <w:rFonts w:asciiTheme="minorHAnsi" w:hAnsiTheme="minorHAnsi" w:cstheme="minorHAnsi"/>
          <w:b w:val="0"/>
          <w:bCs/>
          <w:sz w:val="24"/>
          <w:szCs w:val="24"/>
        </w:rPr>
        <w:t xml:space="preserve">, </w:t>
      </w:r>
      <w:r w:rsidR="009D6494" w:rsidRPr="009D6494">
        <w:rPr>
          <w:rFonts w:asciiTheme="minorHAnsi" w:hAnsiTheme="minorHAnsi" w:cstheme="minorHAnsi"/>
          <w:b w:val="0"/>
          <w:bCs/>
          <w:sz w:val="24"/>
          <w:szCs w:val="24"/>
        </w:rPr>
        <w:t xml:space="preserve"> </w:t>
      </w:r>
      <w:r w:rsidR="0028570C">
        <w:rPr>
          <w:rFonts w:asciiTheme="minorHAnsi" w:hAnsiTheme="minorHAnsi" w:cstheme="minorHAnsi"/>
          <w:b w:val="0"/>
          <w:bCs/>
          <w:sz w:val="24"/>
          <w:szCs w:val="24"/>
        </w:rPr>
        <w:t xml:space="preserve">Jamie McDonald JMcD, (Police Scotland), </w:t>
      </w:r>
      <w:r w:rsidR="00A20430" w:rsidRPr="00B81571">
        <w:rPr>
          <w:rFonts w:asciiTheme="minorHAnsi" w:hAnsiTheme="minorHAnsi" w:cstheme="minorHAnsi"/>
          <w:b w:val="0"/>
          <w:bCs/>
          <w:sz w:val="24"/>
          <w:szCs w:val="24"/>
        </w:rPr>
        <w:t>Matt Pearce MP (CDT)</w:t>
      </w:r>
      <w:r w:rsidR="00A20430">
        <w:rPr>
          <w:rFonts w:asciiTheme="minorHAnsi" w:hAnsiTheme="minorHAnsi" w:cstheme="minorHAnsi"/>
          <w:b w:val="0"/>
          <w:bCs/>
          <w:sz w:val="24"/>
          <w:szCs w:val="24"/>
        </w:rPr>
        <w:t xml:space="preserve">. </w:t>
      </w:r>
    </w:p>
    <w:p w14:paraId="2C51E7AB" w14:textId="38D90755" w:rsidR="00073127" w:rsidRDefault="003B5AAC" w:rsidP="00453C05">
      <w:pPr>
        <w:pStyle w:val="Heading2"/>
        <w:spacing w:before="0" w:line="240" w:lineRule="auto"/>
        <w:rPr>
          <w:rFonts w:asciiTheme="minorHAnsi" w:hAnsiTheme="minorHAnsi" w:cstheme="minorHAnsi"/>
          <w:b w:val="0"/>
          <w:bCs/>
          <w:sz w:val="24"/>
          <w:szCs w:val="24"/>
        </w:rPr>
      </w:pPr>
      <w:r>
        <w:rPr>
          <w:rFonts w:asciiTheme="minorHAnsi" w:hAnsiTheme="minorHAnsi" w:cstheme="minorHAnsi"/>
          <w:sz w:val="24"/>
          <w:szCs w:val="24"/>
        </w:rPr>
        <w:t xml:space="preserve">In Attendance: </w:t>
      </w:r>
      <w:r w:rsidR="00073127">
        <w:rPr>
          <w:rFonts w:asciiTheme="minorHAnsi" w:hAnsiTheme="minorHAnsi" w:cstheme="minorHAnsi"/>
          <w:b w:val="0"/>
          <w:bCs/>
          <w:sz w:val="24"/>
          <w:szCs w:val="24"/>
        </w:rPr>
        <w:t xml:space="preserve">Amy Gill AG, </w:t>
      </w:r>
      <w:r w:rsidR="0073579D">
        <w:rPr>
          <w:rFonts w:asciiTheme="minorHAnsi" w:hAnsiTheme="minorHAnsi" w:cstheme="minorHAnsi"/>
          <w:b w:val="0"/>
          <w:bCs/>
          <w:sz w:val="24"/>
          <w:szCs w:val="24"/>
        </w:rPr>
        <w:t>Neil Davidson</w:t>
      </w:r>
      <w:r w:rsidR="00FF3BB7">
        <w:rPr>
          <w:rFonts w:asciiTheme="minorHAnsi" w:hAnsiTheme="minorHAnsi" w:cstheme="minorHAnsi"/>
          <w:b w:val="0"/>
          <w:bCs/>
          <w:sz w:val="24"/>
          <w:szCs w:val="24"/>
        </w:rPr>
        <w:t xml:space="preserve"> ND, (Apatura).</w:t>
      </w:r>
    </w:p>
    <w:p w14:paraId="3CD645BB" w14:textId="052332DF" w:rsidR="001C28D4" w:rsidRPr="00B81571" w:rsidRDefault="00CB3FBE" w:rsidP="00453C05">
      <w:pPr>
        <w:pStyle w:val="Heading2"/>
        <w:spacing w:before="0" w:line="240" w:lineRule="auto"/>
        <w:rPr>
          <w:rFonts w:asciiTheme="minorHAnsi" w:hAnsiTheme="minorHAnsi" w:cstheme="minorHAnsi"/>
          <w:sz w:val="24"/>
          <w:szCs w:val="24"/>
        </w:rPr>
      </w:pPr>
      <w:r w:rsidRPr="00B81571">
        <w:rPr>
          <w:rFonts w:asciiTheme="minorHAnsi" w:hAnsiTheme="minorHAnsi" w:cstheme="minorHAnsi"/>
          <w:sz w:val="24"/>
          <w:szCs w:val="24"/>
        </w:rPr>
        <w:t xml:space="preserve">Items of AOCB: </w:t>
      </w:r>
      <w:r w:rsidR="006D0EF2">
        <w:rPr>
          <w:rFonts w:asciiTheme="minorHAnsi" w:hAnsiTheme="minorHAnsi" w:cstheme="minorHAnsi"/>
          <w:b w:val="0"/>
          <w:bCs/>
          <w:sz w:val="24"/>
          <w:szCs w:val="24"/>
        </w:rPr>
        <w:t xml:space="preserve">Two items have been submitted by JS. </w:t>
      </w:r>
      <w:r w:rsidR="007A5B41">
        <w:rPr>
          <w:rFonts w:asciiTheme="minorHAnsi" w:hAnsiTheme="minorHAnsi" w:cstheme="minorHAnsi"/>
          <w:b w:val="0"/>
          <w:bCs/>
          <w:sz w:val="24"/>
          <w:szCs w:val="24"/>
        </w:rPr>
        <w:t>JOD will raise one item of information</w:t>
      </w:r>
      <w:r w:rsidR="006D0EF2">
        <w:rPr>
          <w:rFonts w:asciiTheme="minorHAnsi" w:hAnsiTheme="minorHAnsi" w:cstheme="minorHAnsi"/>
          <w:b w:val="0"/>
          <w:bCs/>
          <w:sz w:val="24"/>
          <w:szCs w:val="24"/>
        </w:rPr>
        <w:t>.</w:t>
      </w:r>
    </w:p>
    <w:p w14:paraId="7B86DF5F" w14:textId="4615F178" w:rsidR="001C28D4" w:rsidRPr="00B81571" w:rsidRDefault="00CB3FBE" w:rsidP="00942AC6">
      <w:pPr>
        <w:pStyle w:val="Heading2"/>
        <w:spacing w:before="0" w:line="240" w:lineRule="auto"/>
        <w:rPr>
          <w:rFonts w:asciiTheme="minorHAnsi" w:hAnsiTheme="minorHAnsi" w:cstheme="minorHAnsi"/>
          <w:sz w:val="24"/>
          <w:szCs w:val="24"/>
        </w:rPr>
      </w:pPr>
      <w:r w:rsidRPr="00B81571">
        <w:rPr>
          <w:rFonts w:asciiTheme="minorHAnsi" w:hAnsiTheme="minorHAnsi" w:cstheme="minorHAnsi"/>
          <w:sz w:val="24"/>
          <w:szCs w:val="24"/>
        </w:rPr>
        <w:t xml:space="preserve">Minutes of </w:t>
      </w:r>
      <w:r w:rsidR="0028570C">
        <w:rPr>
          <w:rFonts w:asciiTheme="minorHAnsi" w:hAnsiTheme="minorHAnsi" w:cstheme="minorHAnsi"/>
          <w:sz w:val="24"/>
          <w:szCs w:val="24"/>
        </w:rPr>
        <w:t>August M</w:t>
      </w:r>
      <w:r w:rsidRPr="00B81571">
        <w:rPr>
          <w:rFonts w:asciiTheme="minorHAnsi" w:hAnsiTheme="minorHAnsi" w:cstheme="minorHAnsi"/>
          <w:sz w:val="24"/>
          <w:szCs w:val="24"/>
        </w:rPr>
        <w:t xml:space="preserve">eeting:  </w:t>
      </w:r>
      <w:r w:rsidRPr="00B81571">
        <w:rPr>
          <w:rFonts w:asciiTheme="minorHAnsi" w:hAnsiTheme="minorHAnsi" w:cstheme="minorHAnsi"/>
          <w:b w:val="0"/>
          <w:bCs/>
          <w:sz w:val="24"/>
          <w:szCs w:val="24"/>
        </w:rPr>
        <w:t xml:space="preserve">The minutes </w:t>
      </w:r>
      <w:r w:rsidR="0075027A" w:rsidRPr="00B81571">
        <w:rPr>
          <w:rFonts w:asciiTheme="minorHAnsi" w:hAnsiTheme="minorHAnsi" w:cstheme="minorHAnsi"/>
          <w:b w:val="0"/>
          <w:bCs/>
          <w:sz w:val="24"/>
          <w:szCs w:val="24"/>
        </w:rPr>
        <w:t xml:space="preserve">of the last meeting </w:t>
      </w:r>
      <w:r w:rsidRPr="00B81571">
        <w:rPr>
          <w:rFonts w:asciiTheme="minorHAnsi" w:hAnsiTheme="minorHAnsi" w:cstheme="minorHAnsi"/>
          <w:b w:val="0"/>
          <w:bCs/>
          <w:sz w:val="24"/>
          <w:szCs w:val="24"/>
        </w:rPr>
        <w:t xml:space="preserve">were proposed by </w:t>
      </w:r>
      <w:r w:rsidR="006D0EF2">
        <w:rPr>
          <w:rFonts w:asciiTheme="minorHAnsi" w:hAnsiTheme="minorHAnsi" w:cstheme="minorHAnsi"/>
          <w:b w:val="0"/>
          <w:bCs/>
          <w:sz w:val="24"/>
          <w:szCs w:val="24"/>
        </w:rPr>
        <w:t>AMcL</w:t>
      </w:r>
      <w:r w:rsidR="008F5A59">
        <w:rPr>
          <w:rFonts w:asciiTheme="minorHAnsi" w:hAnsiTheme="minorHAnsi" w:cstheme="minorHAnsi"/>
          <w:b w:val="0"/>
          <w:bCs/>
          <w:sz w:val="24"/>
          <w:szCs w:val="24"/>
        </w:rPr>
        <w:t xml:space="preserve"> and </w:t>
      </w:r>
      <w:r w:rsidR="00C34546" w:rsidRPr="00B81571">
        <w:rPr>
          <w:rFonts w:asciiTheme="minorHAnsi" w:hAnsiTheme="minorHAnsi" w:cstheme="minorHAnsi"/>
          <w:b w:val="0"/>
          <w:bCs/>
          <w:sz w:val="24"/>
          <w:szCs w:val="24"/>
        </w:rPr>
        <w:t xml:space="preserve"> </w:t>
      </w:r>
      <w:r w:rsidRPr="00B81571">
        <w:rPr>
          <w:rFonts w:asciiTheme="minorHAnsi" w:hAnsiTheme="minorHAnsi" w:cstheme="minorHAnsi"/>
          <w:b w:val="0"/>
          <w:bCs/>
          <w:sz w:val="24"/>
          <w:szCs w:val="24"/>
        </w:rPr>
        <w:t xml:space="preserve">seconded by </w:t>
      </w:r>
      <w:r w:rsidR="006D0EF2">
        <w:rPr>
          <w:rFonts w:asciiTheme="minorHAnsi" w:hAnsiTheme="minorHAnsi" w:cstheme="minorHAnsi"/>
          <w:b w:val="0"/>
          <w:bCs/>
          <w:sz w:val="24"/>
          <w:szCs w:val="24"/>
        </w:rPr>
        <w:t>LMc</w:t>
      </w:r>
      <w:r w:rsidR="00D874FC" w:rsidRPr="00B81571">
        <w:rPr>
          <w:rFonts w:asciiTheme="minorHAnsi" w:hAnsiTheme="minorHAnsi" w:cstheme="minorHAnsi"/>
          <w:b w:val="0"/>
          <w:bCs/>
          <w:sz w:val="24"/>
          <w:szCs w:val="24"/>
        </w:rPr>
        <w:t>.</w:t>
      </w:r>
    </w:p>
    <w:p w14:paraId="5A8DAB81" w14:textId="77777777" w:rsidR="00A644C5" w:rsidRPr="00B81571" w:rsidRDefault="001C28D4" w:rsidP="00942AC6">
      <w:pPr>
        <w:pStyle w:val="Heading2"/>
        <w:spacing w:before="0" w:line="240" w:lineRule="auto"/>
        <w:rPr>
          <w:rFonts w:asciiTheme="minorHAnsi" w:hAnsiTheme="minorHAnsi" w:cstheme="minorHAnsi"/>
          <w:sz w:val="24"/>
          <w:szCs w:val="24"/>
        </w:rPr>
      </w:pPr>
      <w:r w:rsidRPr="00B81571">
        <w:rPr>
          <w:rFonts w:asciiTheme="minorHAnsi" w:hAnsiTheme="minorHAnsi" w:cstheme="minorHAnsi"/>
          <w:sz w:val="24"/>
          <w:szCs w:val="24"/>
        </w:rPr>
        <w:t>Reports from External Bodies</w:t>
      </w:r>
      <w:r w:rsidR="00A644C5" w:rsidRPr="00B81571">
        <w:rPr>
          <w:rFonts w:asciiTheme="minorHAnsi" w:hAnsiTheme="minorHAnsi" w:cstheme="minorHAnsi"/>
          <w:sz w:val="24"/>
          <w:szCs w:val="24"/>
        </w:rPr>
        <w:t>:</w:t>
      </w:r>
    </w:p>
    <w:p w14:paraId="7DC1BF58" w14:textId="4C692490" w:rsidR="00544E87" w:rsidRDefault="00CB3FBE" w:rsidP="00B12018">
      <w:pPr>
        <w:pStyle w:val="Heading2"/>
        <w:spacing w:before="0" w:line="240" w:lineRule="auto"/>
        <w:ind w:left="720"/>
        <w:rPr>
          <w:rFonts w:asciiTheme="minorHAnsi" w:hAnsiTheme="minorHAnsi" w:cstheme="minorHAnsi"/>
          <w:b w:val="0"/>
          <w:bCs/>
          <w:sz w:val="24"/>
          <w:szCs w:val="24"/>
        </w:rPr>
      </w:pPr>
      <w:r w:rsidRPr="00B81571">
        <w:rPr>
          <w:rFonts w:asciiTheme="minorHAnsi" w:hAnsiTheme="minorHAnsi" w:cstheme="minorHAnsi"/>
          <w:sz w:val="24"/>
          <w:szCs w:val="24"/>
        </w:rPr>
        <w:t>Police Report</w:t>
      </w:r>
      <w:r w:rsidRPr="00B81571">
        <w:rPr>
          <w:rFonts w:asciiTheme="minorHAnsi" w:hAnsiTheme="minorHAnsi" w:cstheme="minorHAnsi"/>
          <w:b w:val="0"/>
          <w:bCs/>
          <w:sz w:val="24"/>
          <w:szCs w:val="24"/>
        </w:rPr>
        <w:t>:</w:t>
      </w:r>
      <w:r w:rsidR="00BD7761" w:rsidRPr="00B81571">
        <w:rPr>
          <w:rFonts w:asciiTheme="minorHAnsi" w:hAnsiTheme="minorHAnsi" w:cstheme="minorHAnsi"/>
          <w:b w:val="0"/>
          <w:bCs/>
          <w:sz w:val="24"/>
          <w:szCs w:val="24"/>
        </w:rPr>
        <w:t xml:space="preserve"> </w:t>
      </w:r>
      <w:r w:rsidR="002C661C" w:rsidRPr="00B81571">
        <w:rPr>
          <w:rFonts w:asciiTheme="minorHAnsi" w:hAnsiTheme="minorHAnsi" w:cstheme="minorHAnsi"/>
          <w:b w:val="0"/>
          <w:bCs/>
          <w:sz w:val="24"/>
          <w:szCs w:val="24"/>
        </w:rPr>
        <w:t xml:space="preserve"> </w:t>
      </w:r>
      <w:r w:rsidR="009F7DD3">
        <w:rPr>
          <w:rFonts w:asciiTheme="minorHAnsi" w:hAnsiTheme="minorHAnsi" w:cstheme="minorHAnsi"/>
          <w:b w:val="0"/>
          <w:bCs/>
          <w:sz w:val="24"/>
          <w:szCs w:val="24"/>
        </w:rPr>
        <w:t>JMcD</w:t>
      </w:r>
      <w:r w:rsidR="000A08F0">
        <w:rPr>
          <w:rFonts w:asciiTheme="minorHAnsi" w:hAnsiTheme="minorHAnsi" w:cstheme="minorHAnsi"/>
          <w:b w:val="0"/>
          <w:bCs/>
          <w:sz w:val="24"/>
          <w:szCs w:val="24"/>
        </w:rPr>
        <w:t xml:space="preserve">, Police Scotland, </w:t>
      </w:r>
      <w:r w:rsidR="009F7DD3">
        <w:rPr>
          <w:rFonts w:asciiTheme="minorHAnsi" w:hAnsiTheme="minorHAnsi" w:cstheme="minorHAnsi"/>
          <w:b w:val="0"/>
          <w:bCs/>
          <w:sz w:val="24"/>
          <w:szCs w:val="24"/>
        </w:rPr>
        <w:t xml:space="preserve">provided the </w:t>
      </w:r>
      <w:r w:rsidR="00544E87">
        <w:rPr>
          <w:rFonts w:asciiTheme="minorHAnsi" w:hAnsiTheme="minorHAnsi" w:cstheme="minorHAnsi"/>
          <w:b w:val="0"/>
          <w:bCs/>
          <w:sz w:val="24"/>
          <w:szCs w:val="24"/>
        </w:rPr>
        <w:t>following summa</w:t>
      </w:r>
      <w:r w:rsidR="0028570C">
        <w:rPr>
          <w:rFonts w:asciiTheme="minorHAnsi" w:hAnsiTheme="minorHAnsi" w:cstheme="minorHAnsi"/>
          <w:b w:val="0"/>
          <w:bCs/>
          <w:sz w:val="24"/>
          <w:szCs w:val="24"/>
        </w:rPr>
        <w:t>, which was emailed to all committee members.</w:t>
      </w:r>
    </w:p>
    <w:p w14:paraId="50E1F311" w14:textId="77777777" w:rsidR="0028570C" w:rsidRDefault="0028570C" w:rsidP="0028570C">
      <w:pPr>
        <w:pStyle w:val="xmsonormal"/>
        <w:shd w:val="clear" w:color="auto" w:fill="FFFFFF"/>
        <w:spacing w:before="0" w:beforeAutospacing="0" w:after="0" w:afterAutospacing="0"/>
        <w:ind w:left="720"/>
        <w:rPr>
          <w:rFonts w:ascii="Aptos" w:hAnsi="Aptos"/>
          <w:color w:val="242424"/>
        </w:rPr>
      </w:pPr>
      <w:r>
        <w:rPr>
          <w:rFonts w:ascii="Aptos" w:hAnsi="Aptos"/>
          <w:color w:val="242424"/>
        </w:rPr>
        <w:t>Between 12/08-03/09 there have been 69 total incidents of which 12 were duplicate incidents.</w:t>
      </w:r>
    </w:p>
    <w:p w14:paraId="5B21BB63" w14:textId="659CD2BA" w:rsidR="0028570C" w:rsidRPr="00A37F7A" w:rsidRDefault="0028570C" w:rsidP="0028570C">
      <w:pPr>
        <w:pStyle w:val="xmsonormal"/>
        <w:numPr>
          <w:ilvl w:val="0"/>
          <w:numId w:val="24"/>
        </w:numPr>
        <w:shd w:val="clear" w:color="auto" w:fill="FFFFFF"/>
        <w:spacing w:before="0" w:beforeAutospacing="0" w:after="0" w:afterAutospacing="0"/>
        <w:rPr>
          <w:rFonts w:ascii="Aptos" w:hAnsi="Aptos"/>
          <w:color w:val="242424"/>
        </w:rPr>
      </w:pPr>
      <w:r w:rsidRPr="00A37F7A">
        <w:rPr>
          <w:rFonts w:ascii="Aptos" w:hAnsi="Aptos" w:cs="Segoe UI"/>
          <w:color w:val="242424"/>
        </w:rPr>
        <w:t>1 RTC on Main Street – not police reportable (moving vehicle into parked vehicle)</w:t>
      </w:r>
      <w:r w:rsidRPr="00A37F7A">
        <w:rPr>
          <w:rFonts w:ascii="Aptos" w:hAnsi="Aptos"/>
          <w:color w:val="242424"/>
        </w:rPr>
        <w:t> </w:t>
      </w:r>
    </w:p>
    <w:p w14:paraId="381EA493" w14:textId="77777777" w:rsidR="0028570C" w:rsidRPr="00A37F7A" w:rsidRDefault="0028570C" w:rsidP="0028570C">
      <w:pPr>
        <w:pStyle w:val="xmsolistparagraph"/>
        <w:numPr>
          <w:ilvl w:val="0"/>
          <w:numId w:val="14"/>
        </w:numPr>
        <w:shd w:val="clear" w:color="auto" w:fill="FFFFFF"/>
        <w:spacing w:before="0" w:beforeAutospacing="0" w:after="0" w:afterAutospacing="0"/>
        <w:rPr>
          <w:rFonts w:ascii="Aptos" w:hAnsi="Aptos"/>
          <w:color w:val="242424"/>
        </w:rPr>
      </w:pPr>
      <w:r w:rsidRPr="00A37F7A">
        <w:rPr>
          <w:rFonts w:ascii="Aptos" w:hAnsi="Aptos" w:cs="Segoe UI"/>
          <w:color w:val="242424"/>
        </w:rPr>
        <w:t>1 youth related call – Congregating at WC High School on the roof ( focus point of recent weeks youths gathering at school. No criminality involved)</w:t>
      </w:r>
    </w:p>
    <w:p w14:paraId="0A9C6C8E" w14:textId="77777777" w:rsidR="0028570C" w:rsidRPr="00A37F7A" w:rsidRDefault="0028570C" w:rsidP="0028570C">
      <w:pPr>
        <w:pStyle w:val="xmsolistparagraph"/>
        <w:numPr>
          <w:ilvl w:val="0"/>
          <w:numId w:val="15"/>
        </w:numPr>
        <w:shd w:val="clear" w:color="auto" w:fill="FFFFFF"/>
        <w:spacing w:before="0" w:beforeAutospacing="0" w:after="0" w:afterAutospacing="0"/>
        <w:rPr>
          <w:rFonts w:ascii="Aptos" w:hAnsi="Aptos"/>
          <w:color w:val="242424"/>
        </w:rPr>
      </w:pPr>
      <w:r w:rsidRPr="00A37F7A">
        <w:rPr>
          <w:rFonts w:ascii="Aptos" w:hAnsi="Aptos" w:cs="Segoe UI"/>
          <w:color w:val="242424"/>
        </w:rPr>
        <w:t>1 male arrested and charged following hate crime (shouting hateful racial speech in public – 4 calls in relation)</w:t>
      </w:r>
      <w:r w:rsidRPr="00A37F7A">
        <w:rPr>
          <w:rFonts w:ascii="Aptos" w:hAnsi="Aptos"/>
          <w:color w:val="242424"/>
        </w:rPr>
        <w:t> </w:t>
      </w:r>
    </w:p>
    <w:p w14:paraId="2DFD2C33" w14:textId="77777777" w:rsidR="0028570C" w:rsidRPr="00A37F7A" w:rsidRDefault="0028570C" w:rsidP="0028570C">
      <w:pPr>
        <w:pStyle w:val="xmsolistparagraph"/>
        <w:numPr>
          <w:ilvl w:val="0"/>
          <w:numId w:val="16"/>
        </w:numPr>
        <w:shd w:val="clear" w:color="auto" w:fill="FFFFFF"/>
        <w:spacing w:before="0" w:beforeAutospacing="0" w:after="0" w:afterAutospacing="0"/>
        <w:rPr>
          <w:rFonts w:ascii="Aptos" w:hAnsi="Aptos"/>
          <w:color w:val="242424"/>
        </w:rPr>
      </w:pPr>
      <w:r w:rsidRPr="00A37F7A">
        <w:rPr>
          <w:rFonts w:ascii="Aptos" w:hAnsi="Aptos" w:cs="Segoe UI"/>
          <w:color w:val="242424"/>
        </w:rPr>
        <w:t>1 shoplifting @ Scotmid (1 can alcohol stolen)</w:t>
      </w:r>
      <w:r w:rsidRPr="00A37F7A">
        <w:rPr>
          <w:rFonts w:ascii="Aptos" w:hAnsi="Aptos"/>
          <w:color w:val="242424"/>
        </w:rPr>
        <w:t> </w:t>
      </w:r>
    </w:p>
    <w:p w14:paraId="6495653C" w14:textId="77777777" w:rsidR="0028570C" w:rsidRPr="00A37F7A" w:rsidRDefault="0028570C" w:rsidP="0028570C">
      <w:pPr>
        <w:pStyle w:val="xmsolistparagraph"/>
        <w:numPr>
          <w:ilvl w:val="0"/>
          <w:numId w:val="17"/>
        </w:numPr>
        <w:shd w:val="clear" w:color="auto" w:fill="FFFFFF"/>
        <w:spacing w:before="0" w:beforeAutospacing="0" w:after="0" w:afterAutospacing="0"/>
        <w:rPr>
          <w:rFonts w:ascii="Aptos" w:hAnsi="Aptos"/>
          <w:color w:val="242424"/>
        </w:rPr>
      </w:pPr>
      <w:r w:rsidRPr="00A37F7A">
        <w:rPr>
          <w:rFonts w:ascii="Aptos" w:hAnsi="Aptos" w:cs="Segoe UI"/>
          <w:color w:val="242424"/>
        </w:rPr>
        <w:t>12 calls in relation to disturbance @ Mossend View – 2 arrested, 1 charged. (7 of the 12 duplicate incidents)</w:t>
      </w:r>
      <w:r w:rsidRPr="00A37F7A">
        <w:rPr>
          <w:rFonts w:ascii="Aptos" w:hAnsi="Aptos"/>
          <w:color w:val="242424"/>
        </w:rPr>
        <w:t> </w:t>
      </w:r>
    </w:p>
    <w:p w14:paraId="52599E4A" w14:textId="77777777" w:rsidR="0028570C" w:rsidRPr="00A37F7A" w:rsidRDefault="0028570C" w:rsidP="0028570C">
      <w:pPr>
        <w:pStyle w:val="xmsolistparagraph"/>
        <w:numPr>
          <w:ilvl w:val="0"/>
          <w:numId w:val="18"/>
        </w:numPr>
        <w:shd w:val="clear" w:color="auto" w:fill="FFFFFF"/>
        <w:spacing w:before="0" w:beforeAutospacing="0" w:after="0" w:afterAutospacing="0"/>
        <w:rPr>
          <w:rFonts w:ascii="Aptos" w:hAnsi="Aptos"/>
          <w:color w:val="242424"/>
        </w:rPr>
      </w:pPr>
      <w:r w:rsidRPr="00A37F7A">
        <w:rPr>
          <w:rFonts w:ascii="Aptos" w:hAnsi="Aptos" w:cs="Segoe UI"/>
          <w:color w:val="242424"/>
        </w:rPr>
        <w:t>No calls relating to housebreaking/ vehicle thefts.</w:t>
      </w:r>
      <w:r w:rsidRPr="00A37F7A">
        <w:rPr>
          <w:rFonts w:ascii="Aptos" w:hAnsi="Aptos"/>
          <w:color w:val="242424"/>
        </w:rPr>
        <w:t> </w:t>
      </w:r>
    </w:p>
    <w:p w14:paraId="531A6183" w14:textId="77777777" w:rsidR="0028570C" w:rsidRPr="00A37F7A" w:rsidRDefault="0028570C" w:rsidP="0028570C">
      <w:pPr>
        <w:pStyle w:val="xmsolistparagraph"/>
        <w:numPr>
          <w:ilvl w:val="0"/>
          <w:numId w:val="19"/>
        </w:numPr>
        <w:shd w:val="clear" w:color="auto" w:fill="FFFFFF"/>
        <w:spacing w:before="0" w:beforeAutospacing="0" w:after="0" w:afterAutospacing="0"/>
        <w:rPr>
          <w:rFonts w:ascii="Aptos" w:hAnsi="Aptos"/>
          <w:color w:val="242424"/>
        </w:rPr>
      </w:pPr>
      <w:r w:rsidRPr="00A37F7A">
        <w:rPr>
          <w:rFonts w:ascii="Aptos" w:hAnsi="Aptos" w:cs="Segoe UI"/>
          <w:color w:val="242424"/>
        </w:rPr>
        <w:t>Recent focussed patrols at Hermand Park cemetery and WC High School where there have been previous calls regarding youths, not so much involving ASB but just as a gathering point.</w:t>
      </w:r>
      <w:r w:rsidRPr="00A37F7A">
        <w:rPr>
          <w:rFonts w:ascii="Aptos" w:hAnsi="Aptos"/>
          <w:color w:val="242424"/>
        </w:rPr>
        <w:t> </w:t>
      </w:r>
    </w:p>
    <w:p w14:paraId="361BB642" w14:textId="77777777" w:rsidR="0028570C" w:rsidRPr="00A37F7A" w:rsidRDefault="0028570C" w:rsidP="0028570C">
      <w:pPr>
        <w:pStyle w:val="xmsolistparagraph"/>
        <w:numPr>
          <w:ilvl w:val="0"/>
          <w:numId w:val="20"/>
        </w:numPr>
        <w:shd w:val="clear" w:color="auto" w:fill="FFFFFF"/>
        <w:spacing w:before="0" w:beforeAutospacing="0" w:after="0" w:afterAutospacing="0"/>
        <w:rPr>
          <w:rFonts w:ascii="Aptos" w:hAnsi="Aptos"/>
          <w:color w:val="242424"/>
        </w:rPr>
      </w:pPr>
      <w:r w:rsidRPr="00A37F7A">
        <w:rPr>
          <w:rFonts w:ascii="Aptos" w:hAnsi="Aptos" w:cs="Segoe UI"/>
          <w:color w:val="242424"/>
        </w:rPr>
        <w:t>No identifiable crime trends from what has been reported.</w:t>
      </w:r>
      <w:r w:rsidRPr="00A37F7A">
        <w:rPr>
          <w:rFonts w:ascii="Aptos" w:hAnsi="Aptos"/>
          <w:color w:val="242424"/>
        </w:rPr>
        <w:t> </w:t>
      </w:r>
    </w:p>
    <w:p w14:paraId="602BC962" w14:textId="77777777" w:rsidR="0028570C" w:rsidRPr="00A37F7A" w:rsidRDefault="0028570C" w:rsidP="0028570C">
      <w:pPr>
        <w:pStyle w:val="xmsolistparagraph"/>
        <w:numPr>
          <w:ilvl w:val="0"/>
          <w:numId w:val="21"/>
        </w:numPr>
        <w:shd w:val="clear" w:color="auto" w:fill="FFFFFF"/>
        <w:spacing w:before="0" w:beforeAutospacing="0" w:after="0" w:afterAutospacing="0"/>
        <w:rPr>
          <w:rFonts w:ascii="Aptos" w:hAnsi="Aptos"/>
          <w:color w:val="242424"/>
        </w:rPr>
      </w:pPr>
      <w:r w:rsidRPr="00A37F7A">
        <w:rPr>
          <w:rFonts w:ascii="Aptos" w:hAnsi="Aptos" w:cs="Segoe UI"/>
          <w:color w:val="242424"/>
        </w:rPr>
        <w:t>No parking tickets issued.</w:t>
      </w:r>
      <w:r w:rsidRPr="00A37F7A">
        <w:rPr>
          <w:rFonts w:ascii="Aptos" w:hAnsi="Aptos"/>
          <w:color w:val="242424"/>
        </w:rPr>
        <w:t> </w:t>
      </w:r>
    </w:p>
    <w:p w14:paraId="0AD9926A" w14:textId="77777777" w:rsidR="0028570C" w:rsidRPr="00A37F7A" w:rsidRDefault="0028570C" w:rsidP="0028570C">
      <w:pPr>
        <w:pStyle w:val="xmsolistparagraph"/>
        <w:numPr>
          <w:ilvl w:val="0"/>
          <w:numId w:val="22"/>
        </w:numPr>
        <w:shd w:val="clear" w:color="auto" w:fill="FFFFFF"/>
        <w:spacing w:before="0" w:beforeAutospacing="0" w:after="0" w:afterAutospacing="0"/>
        <w:rPr>
          <w:rFonts w:ascii="Aptos" w:hAnsi="Aptos"/>
          <w:color w:val="242424"/>
        </w:rPr>
      </w:pPr>
      <w:r w:rsidRPr="00A37F7A">
        <w:rPr>
          <w:rFonts w:ascii="Aptos" w:hAnsi="Aptos" w:cs="Segoe UI"/>
          <w:color w:val="242424"/>
        </w:rPr>
        <w:t>No incidents reported via Police Scotland Contact Us page.</w:t>
      </w:r>
      <w:r w:rsidRPr="00A37F7A">
        <w:rPr>
          <w:rFonts w:ascii="Aptos" w:hAnsi="Aptos"/>
          <w:color w:val="242424"/>
        </w:rPr>
        <w:t> </w:t>
      </w:r>
    </w:p>
    <w:p w14:paraId="57D2AFDE" w14:textId="77777777" w:rsidR="0028570C" w:rsidRPr="007105D9" w:rsidRDefault="0028570C" w:rsidP="0028570C">
      <w:pPr>
        <w:pStyle w:val="xmsolistparagraph"/>
        <w:numPr>
          <w:ilvl w:val="0"/>
          <w:numId w:val="23"/>
        </w:numPr>
        <w:shd w:val="clear" w:color="auto" w:fill="FFFFFF"/>
        <w:spacing w:before="0" w:beforeAutospacing="0" w:after="0" w:afterAutospacing="0"/>
        <w:rPr>
          <w:rFonts w:ascii="Aptos" w:hAnsi="Aptos"/>
          <w:color w:val="242424"/>
        </w:rPr>
      </w:pPr>
      <w:r w:rsidRPr="007105D9">
        <w:rPr>
          <w:rFonts w:ascii="Aptos" w:hAnsi="Aptos" w:cs="Segoe UI"/>
          <w:color w:val="242424"/>
        </w:rPr>
        <w:t>Change Grow Live (substance misuse charity) provide that West Calder is not a current hotspot or area of concern regarding substance misuse.</w:t>
      </w:r>
      <w:r w:rsidRPr="007105D9">
        <w:rPr>
          <w:rFonts w:ascii="Aptos" w:hAnsi="Aptos"/>
          <w:color w:val="242424"/>
        </w:rPr>
        <w:t> </w:t>
      </w:r>
    </w:p>
    <w:p w14:paraId="48B1BCCD" w14:textId="77777777" w:rsidR="0028570C" w:rsidRDefault="0028570C" w:rsidP="0028570C">
      <w:pPr>
        <w:pStyle w:val="xmsonormal"/>
        <w:shd w:val="clear" w:color="auto" w:fill="FFFFFF"/>
        <w:spacing w:before="0" w:beforeAutospacing="0" w:after="0" w:afterAutospacing="0"/>
        <w:ind w:firstLine="720"/>
        <w:rPr>
          <w:rFonts w:ascii="Aptos" w:hAnsi="Aptos"/>
          <w:color w:val="242424"/>
        </w:rPr>
      </w:pPr>
      <w:r>
        <w:rPr>
          <w:rFonts w:ascii="Aptos" w:hAnsi="Aptos"/>
          <w:color w:val="242424"/>
        </w:rPr>
        <w:t>Smaller dip sample of incidents given smaller date range to last month.</w:t>
      </w:r>
    </w:p>
    <w:p w14:paraId="2CCCCECC" w14:textId="38D53447" w:rsidR="00752C3A" w:rsidRDefault="00734DD2" w:rsidP="00972B35">
      <w:pPr>
        <w:pStyle w:val="Heading2"/>
        <w:spacing w:before="0" w:line="240" w:lineRule="auto"/>
        <w:ind w:left="720"/>
        <w:rPr>
          <w:rFonts w:asciiTheme="minorHAnsi" w:hAnsiTheme="minorHAnsi" w:cstheme="minorHAnsi"/>
          <w:b w:val="0"/>
          <w:sz w:val="24"/>
          <w:szCs w:val="24"/>
        </w:rPr>
      </w:pPr>
      <w:bookmarkStart w:id="0" w:name="_Hlk149645515"/>
      <w:r w:rsidRPr="00B81571">
        <w:rPr>
          <w:rFonts w:asciiTheme="minorHAnsi" w:hAnsiTheme="minorHAnsi" w:cstheme="minorHAnsi"/>
          <w:sz w:val="24"/>
          <w:szCs w:val="24"/>
        </w:rPr>
        <w:t>CD</w:t>
      </w:r>
      <w:r w:rsidR="00904589" w:rsidRPr="00B81571">
        <w:rPr>
          <w:rFonts w:asciiTheme="minorHAnsi" w:hAnsiTheme="minorHAnsi" w:cstheme="minorHAnsi"/>
          <w:sz w:val="24"/>
          <w:szCs w:val="24"/>
        </w:rPr>
        <w:t xml:space="preserve">T Update: </w:t>
      </w:r>
      <w:bookmarkEnd w:id="0"/>
      <w:r w:rsidR="00260BB1" w:rsidRPr="00B81571">
        <w:rPr>
          <w:rFonts w:asciiTheme="minorHAnsi" w:hAnsiTheme="minorHAnsi" w:cstheme="minorHAnsi"/>
          <w:b w:val="0"/>
          <w:bCs/>
          <w:sz w:val="24"/>
          <w:szCs w:val="24"/>
        </w:rPr>
        <w:t xml:space="preserve"> </w:t>
      </w:r>
      <w:r w:rsidR="000E2437">
        <w:rPr>
          <w:rFonts w:asciiTheme="minorHAnsi" w:hAnsiTheme="minorHAnsi" w:cstheme="minorHAnsi"/>
          <w:b w:val="0"/>
          <w:bCs/>
          <w:sz w:val="24"/>
          <w:szCs w:val="24"/>
        </w:rPr>
        <w:t xml:space="preserve">No report was received but all </w:t>
      </w:r>
      <w:r w:rsidR="00972B35">
        <w:rPr>
          <w:rFonts w:asciiTheme="minorHAnsi" w:hAnsiTheme="minorHAnsi" w:cstheme="minorHAnsi"/>
          <w:b w:val="0"/>
          <w:bCs/>
          <w:sz w:val="24"/>
          <w:szCs w:val="24"/>
        </w:rPr>
        <w:t xml:space="preserve">CDT </w:t>
      </w:r>
      <w:r w:rsidR="000E2437">
        <w:rPr>
          <w:rFonts w:asciiTheme="minorHAnsi" w:hAnsiTheme="minorHAnsi" w:cstheme="minorHAnsi"/>
          <w:b w:val="0"/>
          <w:bCs/>
          <w:sz w:val="24"/>
          <w:szCs w:val="24"/>
        </w:rPr>
        <w:t xml:space="preserve">meeting papers </w:t>
      </w:r>
      <w:r w:rsidR="00972B35">
        <w:rPr>
          <w:rFonts w:asciiTheme="minorHAnsi" w:hAnsiTheme="minorHAnsi" w:cstheme="minorHAnsi"/>
          <w:b w:val="0"/>
          <w:bCs/>
          <w:sz w:val="24"/>
          <w:szCs w:val="24"/>
        </w:rPr>
        <w:t xml:space="preserve">are </w:t>
      </w:r>
      <w:r w:rsidR="000E2437">
        <w:rPr>
          <w:rFonts w:asciiTheme="minorHAnsi" w:hAnsiTheme="minorHAnsi" w:cstheme="minorHAnsi"/>
          <w:b w:val="0"/>
          <w:bCs/>
          <w:sz w:val="24"/>
          <w:szCs w:val="24"/>
        </w:rPr>
        <w:t>sent to committee members.</w:t>
      </w:r>
    </w:p>
    <w:p w14:paraId="0FDFFBBD" w14:textId="4883475B" w:rsidR="00B641E3" w:rsidRPr="00B81571" w:rsidRDefault="003B7907" w:rsidP="003B7907">
      <w:pPr>
        <w:pStyle w:val="Heading2"/>
        <w:spacing w:before="0" w:line="240" w:lineRule="auto"/>
        <w:rPr>
          <w:rFonts w:asciiTheme="minorHAnsi" w:hAnsiTheme="minorHAnsi" w:cstheme="minorHAnsi"/>
          <w:sz w:val="24"/>
          <w:szCs w:val="24"/>
        </w:rPr>
      </w:pPr>
      <w:r>
        <w:rPr>
          <w:rFonts w:asciiTheme="minorHAnsi" w:hAnsiTheme="minorHAnsi" w:cstheme="minorHAnsi"/>
          <w:sz w:val="24"/>
          <w:szCs w:val="24"/>
        </w:rPr>
        <w:t>Matt</w:t>
      </w:r>
      <w:r w:rsidR="00904589" w:rsidRPr="00B81571">
        <w:rPr>
          <w:rFonts w:asciiTheme="minorHAnsi" w:hAnsiTheme="minorHAnsi" w:cstheme="minorHAnsi"/>
          <w:sz w:val="24"/>
          <w:szCs w:val="24"/>
        </w:rPr>
        <w:t>ers arising:</w:t>
      </w:r>
    </w:p>
    <w:p w14:paraId="4FFF121B" w14:textId="184EDE7B" w:rsidR="00D06D67" w:rsidRPr="00B81571" w:rsidRDefault="008805C1" w:rsidP="00FE44F2">
      <w:pPr>
        <w:pStyle w:val="ListParagraph"/>
        <w:numPr>
          <w:ilvl w:val="0"/>
          <w:numId w:val="1"/>
        </w:numPr>
        <w:spacing w:after="0" w:line="240" w:lineRule="auto"/>
        <w:rPr>
          <w:rFonts w:cstheme="minorHAnsi"/>
          <w:b/>
          <w:bCs/>
          <w:sz w:val="24"/>
          <w:szCs w:val="24"/>
        </w:rPr>
      </w:pPr>
      <w:r w:rsidRPr="00B81571">
        <w:rPr>
          <w:rFonts w:cstheme="minorHAnsi"/>
          <w:sz w:val="24"/>
          <w:szCs w:val="24"/>
        </w:rPr>
        <w:t>Minute Secretary</w:t>
      </w:r>
      <w:r w:rsidR="001409AF" w:rsidRPr="00B81571">
        <w:rPr>
          <w:rFonts w:cstheme="minorHAnsi"/>
          <w:sz w:val="24"/>
          <w:szCs w:val="24"/>
        </w:rPr>
        <w:t xml:space="preserve">. </w:t>
      </w:r>
      <w:r w:rsidR="004C37ED" w:rsidRPr="00B81571">
        <w:rPr>
          <w:rFonts w:cstheme="minorHAnsi"/>
          <w:sz w:val="24"/>
          <w:szCs w:val="24"/>
        </w:rPr>
        <w:t xml:space="preserve">JOD </w:t>
      </w:r>
      <w:r w:rsidR="00AB5580" w:rsidRPr="00B81571">
        <w:rPr>
          <w:rFonts w:cstheme="minorHAnsi"/>
          <w:sz w:val="24"/>
          <w:szCs w:val="24"/>
        </w:rPr>
        <w:t xml:space="preserve">will </w:t>
      </w:r>
      <w:r w:rsidR="004C37ED" w:rsidRPr="00B81571">
        <w:rPr>
          <w:rFonts w:cstheme="minorHAnsi"/>
          <w:sz w:val="24"/>
          <w:szCs w:val="24"/>
        </w:rPr>
        <w:t>continue to take the meeting minutes until</w:t>
      </w:r>
      <w:r w:rsidR="00AB5580" w:rsidRPr="00B81571">
        <w:rPr>
          <w:rFonts w:cstheme="minorHAnsi"/>
          <w:sz w:val="24"/>
          <w:szCs w:val="24"/>
        </w:rPr>
        <w:t xml:space="preserve"> </w:t>
      </w:r>
      <w:r w:rsidR="00BE1209" w:rsidRPr="00B81571">
        <w:rPr>
          <w:rFonts w:cstheme="minorHAnsi"/>
          <w:sz w:val="24"/>
          <w:szCs w:val="24"/>
        </w:rPr>
        <w:t xml:space="preserve">the </w:t>
      </w:r>
      <w:r w:rsidR="004B5039" w:rsidRPr="00B81571">
        <w:rPr>
          <w:rFonts w:cstheme="minorHAnsi"/>
          <w:sz w:val="24"/>
          <w:szCs w:val="24"/>
        </w:rPr>
        <w:t>post of Secretary</w:t>
      </w:r>
      <w:r w:rsidR="00BE1209" w:rsidRPr="00B81571">
        <w:rPr>
          <w:rFonts w:cstheme="minorHAnsi"/>
          <w:sz w:val="24"/>
          <w:szCs w:val="24"/>
        </w:rPr>
        <w:t xml:space="preserve"> is </w:t>
      </w:r>
      <w:r w:rsidR="004B5039" w:rsidRPr="00B81571">
        <w:rPr>
          <w:rFonts w:cstheme="minorHAnsi"/>
          <w:sz w:val="24"/>
          <w:szCs w:val="24"/>
        </w:rPr>
        <w:t>filled.</w:t>
      </w:r>
      <w:r w:rsidRPr="00B81571">
        <w:rPr>
          <w:rFonts w:cstheme="minorHAnsi"/>
          <w:sz w:val="24"/>
          <w:szCs w:val="24"/>
        </w:rPr>
        <w:t xml:space="preserve"> </w:t>
      </w:r>
      <w:r w:rsidR="00064D9C" w:rsidRPr="00B81571">
        <w:rPr>
          <w:rFonts w:cstheme="minorHAnsi"/>
          <w:b/>
          <w:bCs/>
          <w:sz w:val="24"/>
          <w:szCs w:val="24"/>
          <w:u w:val="single"/>
        </w:rPr>
        <w:t>Ongoing.</w:t>
      </w:r>
    </w:p>
    <w:p w14:paraId="2128510B" w14:textId="5DC901B8" w:rsidR="00E54CFC" w:rsidRPr="007B3696" w:rsidRDefault="00A53A01" w:rsidP="00CE5C31">
      <w:pPr>
        <w:pStyle w:val="ListParagraph"/>
        <w:numPr>
          <w:ilvl w:val="0"/>
          <w:numId w:val="1"/>
        </w:numPr>
        <w:spacing w:after="0" w:line="240" w:lineRule="auto"/>
        <w:rPr>
          <w:rFonts w:cstheme="minorHAnsi"/>
          <w:b/>
          <w:bCs/>
          <w:sz w:val="24"/>
          <w:szCs w:val="24"/>
          <w:u w:val="single"/>
        </w:rPr>
      </w:pPr>
      <w:r w:rsidRPr="007B3696">
        <w:rPr>
          <w:rFonts w:cstheme="minorHAnsi"/>
          <w:sz w:val="24"/>
          <w:szCs w:val="24"/>
        </w:rPr>
        <w:t>G</w:t>
      </w:r>
      <w:r w:rsidR="00E54CFC" w:rsidRPr="007B3696">
        <w:rPr>
          <w:rFonts w:cstheme="minorHAnsi"/>
          <w:sz w:val="24"/>
          <w:szCs w:val="24"/>
        </w:rPr>
        <w:t xml:space="preserve">ate to the old kirk </w:t>
      </w:r>
      <w:r w:rsidRPr="007B3696">
        <w:rPr>
          <w:rFonts w:cstheme="minorHAnsi"/>
          <w:sz w:val="24"/>
          <w:szCs w:val="24"/>
        </w:rPr>
        <w:t>has been padlocked</w:t>
      </w:r>
      <w:r w:rsidR="00D34DDA" w:rsidRPr="007B3696">
        <w:rPr>
          <w:rFonts w:cstheme="minorHAnsi"/>
          <w:sz w:val="24"/>
          <w:szCs w:val="24"/>
        </w:rPr>
        <w:t xml:space="preserve"> (pot</w:t>
      </w:r>
      <w:r w:rsidR="00DD520F" w:rsidRPr="007B3696">
        <w:rPr>
          <w:rFonts w:cstheme="minorHAnsi"/>
          <w:sz w:val="24"/>
          <w:szCs w:val="24"/>
        </w:rPr>
        <w:t>e</w:t>
      </w:r>
      <w:r w:rsidR="00D34DDA" w:rsidRPr="007B3696">
        <w:rPr>
          <w:rFonts w:cstheme="minorHAnsi"/>
          <w:sz w:val="24"/>
          <w:szCs w:val="24"/>
        </w:rPr>
        <w:t xml:space="preserve">ntial </w:t>
      </w:r>
      <w:r w:rsidR="00C93E57" w:rsidRPr="007B3696">
        <w:rPr>
          <w:rFonts w:cstheme="minorHAnsi"/>
          <w:sz w:val="24"/>
          <w:szCs w:val="24"/>
        </w:rPr>
        <w:t xml:space="preserve">public and </w:t>
      </w:r>
      <w:r w:rsidR="00DD520F" w:rsidRPr="007B3696">
        <w:rPr>
          <w:rFonts w:cstheme="minorHAnsi"/>
          <w:sz w:val="24"/>
          <w:szCs w:val="24"/>
        </w:rPr>
        <w:t>e</w:t>
      </w:r>
      <w:r w:rsidR="00C93E57" w:rsidRPr="007B3696">
        <w:rPr>
          <w:rFonts w:cstheme="minorHAnsi"/>
          <w:sz w:val="24"/>
          <w:szCs w:val="24"/>
        </w:rPr>
        <w:t>mployee H&amp;S concern)</w:t>
      </w:r>
      <w:r w:rsidR="00C4459E" w:rsidRPr="007B3696">
        <w:rPr>
          <w:rFonts w:cstheme="minorHAnsi"/>
          <w:sz w:val="24"/>
          <w:szCs w:val="24"/>
        </w:rPr>
        <w:t xml:space="preserve">. </w:t>
      </w:r>
      <w:r w:rsidR="00844DEF" w:rsidRPr="007B3696">
        <w:rPr>
          <w:rFonts w:cstheme="minorHAnsi"/>
          <w:sz w:val="24"/>
          <w:szCs w:val="24"/>
        </w:rPr>
        <w:t xml:space="preserve">Details of the full response from West Lothian Council (WLC) </w:t>
      </w:r>
      <w:r w:rsidR="00972B35">
        <w:rPr>
          <w:rFonts w:cstheme="minorHAnsi"/>
          <w:sz w:val="24"/>
          <w:szCs w:val="24"/>
        </w:rPr>
        <w:t>has been received and a further update is awaited.</w:t>
      </w:r>
      <w:r w:rsidR="0094224A" w:rsidRPr="007B3696">
        <w:rPr>
          <w:rFonts w:cstheme="minorHAnsi"/>
          <w:sz w:val="24"/>
          <w:szCs w:val="24"/>
        </w:rPr>
        <w:t xml:space="preserve"> </w:t>
      </w:r>
      <w:r w:rsidR="007B3696" w:rsidRPr="007B3696">
        <w:rPr>
          <w:rFonts w:cstheme="minorHAnsi"/>
          <w:b/>
          <w:bCs/>
          <w:sz w:val="24"/>
          <w:szCs w:val="24"/>
          <w:u w:val="single"/>
        </w:rPr>
        <w:t>Ongoing</w:t>
      </w:r>
      <w:r w:rsidR="003E4319" w:rsidRPr="007B3696">
        <w:rPr>
          <w:rFonts w:cstheme="minorHAnsi"/>
          <w:b/>
          <w:bCs/>
          <w:sz w:val="24"/>
          <w:szCs w:val="24"/>
          <w:u w:val="single"/>
        </w:rPr>
        <w:t>.</w:t>
      </w:r>
    </w:p>
    <w:p w14:paraId="66ED921D" w14:textId="77777777" w:rsidR="00CE5C31" w:rsidRDefault="00CE5C31" w:rsidP="00942AC6">
      <w:pPr>
        <w:shd w:val="clear" w:color="auto" w:fill="FFFFFF"/>
        <w:suppressAutoHyphens w:val="0"/>
        <w:spacing w:after="0" w:line="240" w:lineRule="auto"/>
        <w:textAlignment w:val="baseline"/>
        <w:rPr>
          <w:rFonts w:cstheme="minorHAnsi"/>
          <w:b/>
          <w:bCs/>
          <w:sz w:val="24"/>
          <w:szCs w:val="24"/>
        </w:rPr>
      </w:pPr>
      <w:r>
        <w:rPr>
          <w:rFonts w:cstheme="minorHAnsi"/>
          <w:b/>
          <w:bCs/>
          <w:sz w:val="24"/>
          <w:szCs w:val="24"/>
        </w:rPr>
        <w:t>Community Council Elections:</w:t>
      </w:r>
    </w:p>
    <w:p w14:paraId="65D05A56" w14:textId="554815D8" w:rsidR="00CE5C31" w:rsidRPr="00CE5C31" w:rsidRDefault="00CE5C31" w:rsidP="00CE5C31">
      <w:pPr>
        <w:shd w:val="clear" w:color="auto" w:fill="FFFFFF"/>
        <w:suppressAutoHyphens w:val="0"/>
        <w:spacing w:after="0" w:line="240" w:lineRule="auto"/>
        <w:ind w:left="720"/>
        <w:textAlignment w:val="baseline"/>
        <w:rPr>
          <w:rFonts w:cstheme="minorHAnsi"/>
          <w:b/>
          <w:bCs/>
          <w:sz w:val="24"/>
          <w:szCs w:val="24"/>
        </w:rPr>
      </w:pPr>
      <w:r w:rsidRPr="00CE5C31">
        <w:rPr>
          <w:rFonts w:cstheme="minorHAnsi"/>
          <w:sz w:val="24"/>
          <w:szCs w:val="24"/>
        </w:rPr>
        <w:lastRenderedPageBreak/>
        <w:t xml:space="preserve">JOD </w:t>
      </w:r>
      <w:r w:rsidR="00972B35">
        <w:rPr>
          <w:rFonts w:cstheme="minorHAnsi"/>
          <w:sz w:val="24"/>
          <w:szCs w:val="24"/>
        </w:rPr>
        <w:t xml:space="preserve">confirmed that all </w:t>
      </w:r>
      <w:r w:rsidRPr="00CE5C31">
        <w:rPr>
          <w:rFonts w:cstheme="minorHAnsi"/>
          <w:sz w:val="24"/>
          <w:szCs w:val="24"/>
        </w:rPr>
        <w:t xml:space="preserve">committee members </w:t>
      </w:r>
      <w:r w:rsidR="00972B35">
        <w:rPr>
          <w:rFonts w:cstheme="minorHAnsi"/>
          <w:sz w:val="24"/>
          <w:szCs w:val="24"/>
        </w:rPr>
        <w:t xml:space="preserve">have submitted </w:t>
      </w:r>
      <w:r w:rsidR="00815C39">
        <w:rPr>
          <w:rFonts w:cstheme="minorHAnsi"/>
          <w:sz w:val="24"/>
          <w:szCs w:val="24"/>
        </w:rPr>
        <w:t xml:space="preserve">the completed </w:t>
      </w:r>
      <w:r w:rsidR="00972B35">
        <w:rPr>
          <w:rFonts w:cstheme="minorHAnsi"/>
          <w:sz w:val="24"/>
          <w:szCs w:val="24"/>
        </w:rPr>
        <w:t>application forms</w:t>
      </w:r>
      <w:r w:rsidR="00815C39">
        <w:rPr>
          <w:rFonts w:cstheme="minorHAnsi"/>
          <w:sz w:val="24"/>
          <w:szCs w:val="24"/>
        </w:rPr>
        <w:t xml:space="preserve">. </w:t>
      </w:r>
      <w:r w:rsidR="00972B35">
        <w:rPr>
          <w:rFonts w:cstheme="minorHAnsi"/>
          <w:sz w:val="24"/>
          <w:szCs w:val="24"/>
        </w:rPr>
        <w:t>Item closed.</w:t>
      </w:r>
    </w:p>
    <w:p w14:paraId="7D1EA56B" w14:textId="5614C76C" w:rsidR="006823E5" w:rsidRPr="00B81571" w:rsidRDefault="00D21247" w:rsidP="00942AC6">
      <w:pPr>
        <w:shd w:val="clear" w:color="auto" w:fill="FFFFFF"/>
        <w:suppressAutoHyphens w:val="0"/>
        <w:spacing w:after="0" w:line="240" w:lineRule="auto"/>
        <w:textAlignment w:val="baseline"/>
        <w:rPr>
          <w:rFonts w:cstheme="minorHAnsi"/>
          <w:sz w:val="24"/>
          <w:szCs w:val="24"/>
        </w:rPr>
      </w:pPr>
      <w:r w:rsidRPr="00B81571">
        <w:rPr>
          <w:rFonts w:cstheme="minorHAnsi"/>
          <w:b/>
          <w:bCs/>
          <w:sz w:val="24"/>
          <w:szCs w:val="24"/>
        </w:rPr>
        <w:t>H</w:t>
      </w:r>
      <w:r w:rsidR="00744407" w:rsidRPr="00B81571">
        <w:rPr>
          <w:rFonts w:cstheme="minorHAnsi"/>
          <w:b/>
          <w:bCs/>
          <w:sz w:val="24"/>
          <w:szCs w:val="24"/>
        </w:rPr>
        <w:t>arburn Bridge:</w:t>
      </w:r>
      <w:r w:rsidR="00744407" w:rsidRPr="00B81571">
        <w:rPr>
          <w:rFonts w:cstheme="minorHAnsi"/>
          <w:sz w:val="24"/>
          <w:szCs w:val="24"/>
        </w:rPr>
        <w:t xml:space="preserve"> </w:t>
      </w:r>
    </w:p>
    <w:p w14:paraId="472B62F3" w14:textId="77777777" w:rsidR="00815C39" w:rsidRDefault="00270CAB" w:rsidP="00CE5C31">
      <w:pPr>
        <w:shd w:val="clear" w:color="auto" w:fill="FFFFFF"/>
        <w:suppressAutoHyphens w:val="0"/>
        <w:spacing w:after="0" w:line="240" w:lineRule="auto"/>
        <w:ind w:left="720"/>
        <w:textAlignment w:val="baseline"/>
        <w:rPr>
          <w:rFonts w:cstheme="minorHAnsi"/>
          <w:sz w:val="24"/>
          <w:szCs w:val="24"/>
        </w:rPr>
      </w:pPr>
      <w:r>
        <w:rPr>
          <w:rFonts w:cstheme="minorHAnsi"/>
          <w:sz w:val="24"/>
          <w:szCs w:val="24"/>
        </w:rPr>
        <w:t xml:space="preserve">The use of </w:t>
      </w:r>
      <w:r w:rsidR="00CE5C31">
        <w:rPr>
          <w:rFonts w:cstheme="minorHAnsi"/>
          <w:sz w:val="24"/>
          <w:szCs w:val="24"/>
        </w:rPr>
        <w:t>reflective</w:t>
      </w:r>
      <w:r>
        <w:rPr>
          <w:rFonts w:cstheme="minorHAnsi"/>
          <w:sz w:val="24"/>
          <w:szCs w:val="24"/>
        </w:rPr>
        <w:t xml:space="preserve"> </w:t>
      </w:r>
      <w:r w:rsidR="00CE5C31">
        <w:rPr>
          <w:rFonts w:cstheme="minorHAnsi"/>
          <w:sz w:val="24"/>
          <w:szCs w:val="24"/>
        </w:rPr>
        <w:t xml:space="preserve">road </w:t>
      </w:r>
      <w:r>
        <w:rPr>
          <w:rFonts w:cstheme="minorHAnsi"/>
          <w:sz w:val="24"/>
          <w:szCs w:val="24"/>
        </w:rPr>
        <w:t>signs and non- stick</w:t>
      </w:r>
      <w:r w:rsidR="007A1131">
        <w:rPr>
          <w:rFonts w:cstheme="minorHAnsi"/>
          <w:sz w:val="24"/>
          <w:szCs w:val="24"/>
        </w:rPr>
        <w:t xml:space="preserve"> road surfacing </w:t>
      </w:r>
      <w:r w:rsidR="00E36F2D">
        <w:rPr>
          <w:rFonts w:cstheme="minorHAnsi"/>
          <w:sz w:val="24"/>
          <w:szCs w:val="24"/>
        </w:rPr>
        <w:t xml:space="preserve">are still to be progressed and this matter </w:t>
      </w:r>
      <w:r w:rsidR="00F73A3B">
        <w:rPr>
          <w:rFonts w:cstheme="minorHAnsi"/>
          <w:sz w:val="24"/>
          <w:szCs w:val="24"/>
        </w:rPr>
        <w:t xml:space="preserve">will remain on the agenda for the </w:t>
      </w:r>
      <w:r w:rsidR="00815C39">
        <w:rPr>
          <w:rFonts w:cstheme="minorHAnsi"/>
          <w:sz w:val="24"/>
          <w:szCs w:val="24"/>
        </w:rPr>
        <w:t xml:space="preserve">next </w:t>
      </w:r>
      <w:r w:rsidR="00F73A3B">
        <w:rPr>
          <w:rFonts w:cstheme="minorHAnsi"/>
          <w:sz w:val="24"/>
          <w:szCs w:val="24"/>
        </w:rPr>
        <w:t>LAC meeting.</w:t>
      </w:r>
      <w:r w:rsidR="00EE41EE" w:rsidRPr="00B81571">
        <w:rPr>
          <w:rFonts w:cstheme="minorHAnsi"/>
          <w:sz w:val="24"/>
          <w:szCs w:val="24"/>
        </w:rPr>
        <w:t xml:space="preserve"> </w:t>
      </w:r>
    </w:p>
    <w:p w14:paraId="7A664471" w14:textId="023F083B" w:rsidR="00417C6A" w:rsidRDefault="00EE41EE" w:rsidP="00CE5C31">
      <w:pPr>
        <w:shd w:val="clear" w:color="auto" w:fill="FFFFFF"/>
        <w:suppressAutoHyphens w:val="0"/>
        <w:spacing w:after="0" w:line="240" w:lineRule="auto"/>
        <w:ind w:left="720"/>
        <w:textAlignment w:val="baseline"/>
        <w:rPr>
          <w:rFonts w:cstheme="minorHAnsi"/>
          <w:b/>
          <w:bCs/>
          <w:sz w:val="24"/>
          <w:szCs w:val="24"/>
          <w:u w:val="single"/>
        </w:rPr>
      </w:pPr>
      <w:r w:rsidRPr="00B81571">
        <w:rPr>
          <w:rFonts w:cstheme="minorHAnsi"/>
          <w:b/>
          <w:bCs/>
          <w:sz w:val="24"/>
          <w:szCs w:val="24"/>
          <w:u w:val="single"/>
        </w:rPr>
        <w:t>Ongoing.</w:t>
      </w:r>
    </w:p>
    <w:p w14:paraId="63F11BFE" w14:textId="77777777" w:rsidR="0081427F" w:rsidRPr="00B81571" w:rsidRDefault="00D74F34" w:rsidP="00942AC6">
      <w:pPr>
        <w:spacing w:after="0" w:line="240" w:lineRule="auto"/>
        <w:rPr>
          <w:rFonts w:cstheme="minorHAnsi"/>
          <w:sz w:val="24"/>
          <w:szCs w:val="24"/>
        </w:rPr>
      </w:pPr>
      <w:r w:rsidRPr="00B81571">
        <w:rPr>
          <w:rFonts w:cstheme="minorHAnsi"/>
          <w:b/>
          <w:bCs/>
          <w:sz w:val="24"/>
          <w:szCs w:val="24"/>
        </w:rPr>
        <w:t>Traffic Management:</w:t>
      </w:r>
      <w:r w:rsidRPr="00B81571">
        <w:rPr>
          <w:rFonts w:cstheme="minorHAnsi"/>
          <w:sz w:val="24"/>
          <w:szCs w:val="24"/>
        </w:rPr>
        <w:t xml:space="preserve"> </w:t>
      </w:r>
    </w:p>
    <w:p w14:paraId="047AE7D2" w14:textId="116DE8C8" w:rsidR="00CE2046" w:rsidRDefault="00072DAF" w:rsidP="004018C3">
      <w:pPr>
        <w:spacing w:after="0" w:line="240" w:lineRule="auto"/>
        <w:ind w:left="720"/>
        <w:rPr>
          <w:rFonts w:cstheme="minorHAnsi"/>
          <w:b/>
          <w:bCs/>
          <w:sz w:val="24"/>
          <w:szCs w:val="24"/>
        </w:rPr>
      </w:pPr>
      <w:r w:rsidRPr="00B81571">
        <w:rPr>
          <w:rFonts w:cstheme="minorHAnsi"/>
          <w:sz w:val="24"/>
          <w:szCs w:val="24"/>
        </w:rPr>
        <w:t xml:space="preserve">JOD </w:t>
      </w:r>
      <w:r w:rsidR="007E72F7" w:rsidRPr="00B81571">
        <w:rPr>
          <w:rFonts w:cstheme="minorHAnsi"/>
          <w:sz w:val="24"/>
          <w:szCs w:val="24"/>
        </w:rPr>
        <w:t xml:space="preserve">advised that </w:t>
      </w:r>
      <w:r w:rsidR="00F73A3B">
        <w:rPr>
          <w:rFonts w:cstheme="minorHAnsi"/>
          <w:sz w:val="24"/>
          <w:szCs w:val="24"/>
        </w:rPr>
        <w:t xml:space="preserve">all </w:t>
      </w:r>
      <w:r w:rsidR="007E72F7" w:rsidRPr="00B81571">
        <w:rPr>
          <w:rFonts w:cstheme="minorHAnsi"/>
          <w:sz w:val="24"/>
          <w:szCs w:val="24"/>
        </w:rPr>
        <w:t xml:space="preserve">TTRs have </w:t>
      </w:r>
      <w:r w:rsidR="00F73A3B">
        <w:rPr>
          <w:rFonts w:cstheme="minorHAnsi"/>
          <w:sz w:val="24"/>
          <w:szCs w:val="24"/>
        </w:rPr>
        <w:t>been issued</w:t>
      </w:r>
      <w:r w:rsidR="007A5B41">
        <w:rPr>
          <w:rFonts w:cstheme="minorHAnsi"/>
          <w:sz w:val="24"/>
          <w:szCs w:val="24"/>
        </w:rPr>
        <w:t xml:space="preserve">. </w:t>
      </w:r>
    </w:p>
    <w:p w14:paraId="15ACD6E5" w14:textId="77777777" w:rsidR="00815C39" w:rsidRDefault="00904589" w:rsidP="00815C39">
      <w:pPr>
        <w:spacing w:after="0" w:line="240" w:lineRule="auto"/>
        <w:rPr>
          <w:rFonts w:cstheme="minorHAnsi"/>
          <w:sz w:val="24"/>
          <w:szCs w:val="24"/>
        </w:rPr>
      </w:pPr>
      <w:r w:rsidRPr="00B81571">
        <w:rPr>
          <w:rFonts w:cstheme="minorHAnsi"/>
          <w:b/>
          <w:bCs/>
          <w:sz w:val="24"/>
          <w:szCs w:val="24"/>
        </w:rPr>
        <w:t>Correspondence:</w:t>
      </w:r>
      <w:r w:rsidRPr="00B81571">
        <w:rPr>
          <w:rFonts w:cstheme="minorHAnsi"/>
          <w:sz w:val="24"/>
          <w:szCs w:val="24"/>
        </w:rPr>
        <w:t xml:space="preserve"> </w:t>
      </w:r>
    </w:p>
    <w:p w14:paraId="66E8EF6B" w14:textId="0382D023" w:rsidR="00506DE8" w:rsidRPr="00B81571" w:rsidRDefault="00904589" w:rsidP="00815C39">
      <w:pPr>
        <w:spacing w:after="0" w:line="240" w:lineRule="auto"/>
        <w:ind w:left="720"/>
        <w:rPr>
          <w:rFonts w:cstheme="minorHAnsi"/>
          <w:bCs/>
          <w:sz w:val="24"/>
          <w:szCs w:val="24"/>
        </w:rPr>
      </w:pPr>
      <w:r w:rsidRPr="00B81571">
        <w:rPr>
          <w:rFonts w:cstheme="minorHAnsi"/>
          <w:bCs/>
          <w:sz w:val="24"/>
          <w:szCs w:val="24"/>
        </w:rPr>
        <w:t>All forwarded</w:t>
      </w:r>
      <w:r w:rsidR="00C12C0A" w:rsidRPr="00B81571">
        <w:rPr>
          <w:rFonts w:cstheme="minorHAnsi"/>
          <w:bCs/>
          <w:sz w:val="24"/>
          <w:szCs w:val="24"/>
        </w:rPr>
        <w:t xml:space="preserve"> to committee members.</w:t>
      </w:r>
      <w:r w:rsidR="00F73A3B">
        <w:rPr>
          <w:rFonts w:cstheme="minorHAnsi"/>
          <w:bCs/>
          <w:sz w:val="24"/>
          <w:szCs w:val="24"/>
        </w:rPr>
        <w:t xml:space="preserve"> </w:t>
      </w:r>
      <w:r w:rsidR="00815C39">
        <w:rPr>
          <w:rFonts w:cstheme="minorHAnsi"/>
          <w:bCs/>
          <w:sz w:val="24"/>
          <w:szCs w:val="24"/>
        </w:rPr>
        <w:t>JOD confirmed that the poster  from the</w:t>
      </w:r>
      <w:r w:rsidR="00E36F2D">
        <w:rPr>
          <w:rFonts w:cstheme="minorHAnsi"/>
          <w:bCs/>
          <w:sz w:val="24"/>
          <w:szCs w:val="24"/>
        </w:rPr>
        <w:t xml:space="preserve"> NHS Health Visiting Team </w:t>
      </w:r>
      <w:r w:rsidR="00815C39">
        <w:rPr>
          <w:rFonts w:cstheme="minorHAnsi"/>
          <w:bCs/>
          <w:sz w:val="24"/>
          <w:szCs w:val="24"/>
        </w:rPr>
        <w:t xml:space="preserve">is now displayed in </w:t>
      </w:r>
      <w:r w:rsidR="00E36F2D">
        <w:rPr>
          <w:rFonts w:cstheme="minorHAnsi"/>
          <w:bCs/>
          <w:sz w:val="24"/>
          <w:szCs w:val="24"/>
        </w:rPr>
        <w:t xml:space="preserve">our locked notice board, within the Community Hub. </w:t>
      </w:r>
    </w:p>
    <w:p w14:paraId="499AD13E" w14:textId="4D2C4B67" w:rsidR="00B86B0B" w:rsidRPr="00B81571" w:rsidRDefault="00904589" w:rsidP="00942AC6">
      <w:pPr>
        <w:pStyle w:val="Heading2"/>
        <w:spacing w:line="240" w:lineRule="auto"/>
        <w:rPr>
          <w:rFonts w:asciiTheme="minorHAnsi" w:hAnsiTheme="minorHAnsi" w:cstheme="minorHAnsi"/>
          <w:b w:val="0"/>
          <w:bCs/>
          <w:sz w:val="24"/>
          <w:szCs w:val="24"/>
        </w:rPr>
      </w:pPr>
      <w:r w:rsidRPr="00B81571">
        <w:rPr>
          <w:rFonts w:asciiTheme="minorHAnsi" w:hAnsiTheme="minorHAnsi" w:cstheme="minorHAnsi"/>
          <w:sz w:val="24"/>
          <w:szCs w:val="24"/>
        </w:rPr>
        <w:t>Treasur</w:t>
      </w:r>
      <w:r w:rsidR="009C2FAA" w:rsidRPr="00B81571">
        <w:rPr>
          <w:rFonts w:asciiTheme="minorHAnsi" w:hAnsiTheme="minorHAnsi" w:cstheme="minorHAnsi"/>
          <w:sz w:val="24"/>
          <w:szCs w:val="24"/>
        </w:rPr>
        <w:t>er</w:t>
      </w:r>
      <w:r w:rsidR="0036331C" w:rsidRPr="00B81571">
        <w:rPr>
          <w:rFonts w:asciiTheme="minorHAnsi" w:hAnsiTheme="minorHAnsi" w:cstheme="minorHAnsi"/>
          <w:sz w:val="24"/>
          <w:szCs w:val="24"/>
        </w:rPr>
        <w:t>’s</w:t>
      </w:r>
      <w:r w:rsidR="009C2FAA" w:rsidRPr="00B81571">
        <w:rPr>
          <w:rFonts w:asciiTheme="minorHAnsi" w:hAnsiTheme="minorHAnsi" w:cstheme="minorHAnsi"/>
          <w:sz w:val="24"/>
          <w:szCs w:val="24"/>
        </w:rPr>
        <w:t xml:space="preserve"> </w:t>
      </w:r>
      <w:r w:rsidR="0036331C" w:rsidRPr="00B81571">
        <w:rPr>
          <w:rFonts w:asciiTheme="minorHAnsi" w:hAnsiTheme="minorHAnsi" w:cstheme="minorHAnsi"/>
          <w:sz w:val="24"/>
          <w:szCs w:val="24"/>
        </w:rPr>
        <w:t>R</w:t>
      </w:r>
      <w:r w:rsidR="009C2FAA" w:rsidRPr="00B81571">
        <w:rPr>
          <w:rFonts w:asciiTheme="minorHAnsi" w:hAnsiTheme="minorHAnsi" w:cstheme="minorHAnsi"/>
          <w:sz w:val="24"/>
          <w:szCs w:val="24"/>
        </w:rPr>
        <w:t>eport</w:t>
      </w:r>
      <w:r w:rsidRPr="00B81571">
        <w:rPr>
          <w:rFonts w:asciiTheme="minorHAnsi" w:hAnsiTheme="minorHAnsi" w:cstheme="minorHAnsi"/>
          <w:sz w:val="24"/>
          <w:szCs w:val="24"/>
        </w:rPr>
        <w:t xml:space="preserve">: </w:t>
      </w:r>
      <w:r w:rsidR="00B86B0B" w:rsidRPr="00B81571">
        <w:rPr>
          <w:rFonts w:asciiTheme="minorHAnsi" w:hAnsiTheme="minorHAnsi" w:cstheme="minorHAnsi"/>
          <w:sz w:val="24"/>
          <w:szCs w:val="24"/>
        </w:rPr>
        <w:t xml:space="preserve"> </w:t>
      </w:r>
    </w:p>
    <w:p w14:paraId="7EA94F1C" w14:textId="69563AE8" w:rsidR="00C95AD8" w:rsidRPr="00B81571" w:rsidRDefault="007C44D6" w:rsidP="00F61CD4">
      <w:pPr>
        <w:shd w:val="clear" w:color="auto" w:fill="FFFFFF"/>
        <w:suppressAutoHyphens w:val="0"/>
        <w:spacing w:after="0" w:line="240" w:lineRule="auto"/>
        <w:ind w:left="720"/>
        <w:textAlignment w:val="baseline"/>
        <w:rPr>
          <w:rFonts w:cstheme="minorHAnsi"/>
          <w:sz w:val="24"/>
          <w:szCs w:val="24"/>
        </w:rPr>
      </w:pPr>
      <w:r w:rsidRPr="00B81571">
        <w:rPr>
          <w:rFonts w:cstheme="minorHAnsi"/>
          <w:sz w:val="24"/>
          <w:szCs w:val="24"/>
        </w:rPr>
        <w:t>DB advised</w:t>
      </w:r>
      <w:r w:rsidR="00E93EC7">
        <w:rPr>
          <w:rFonts w:cstheme="minorHAnsi"/>
          <w:sz w:val="24"/>
          <w:szCs w:val="24"/>
        </w:rPr>
        <w:t xml:space="preserve">, via email, </w:t>
      </w:r>
      <w:r w:rsidRPr="00B81571">
        <w:rPr>
          <w:rFonts w:cstheme="minorHAnsi"/>
          <w:sz w:val="24"/>
          <w:szCs w:val="24"/>
        </w:rPr>
        <w:t xml:space="preserve">that the bank balance stands at </w:t>
      </w:r>
      <w:r w:rsidR="00C95AD8" w:rsidRPr="00B81571">
        <w:rPr>
          <w:rFonts w:eastAsia="Times New Roman" w:cstheme="minorHAnsi"/>
          <w:color w:val="000000"/>
          <w:sz w:val="24"/>
          <w:szCs w:val="24"/>
          <w:lang w:eastAsia="en-GB"/>
        </w:rPr>
        <w:t>£</w:t>
      </w:r>
      <w:r w:rsidR="00B46B99">
        <w:rPr>
          <w:rFonts w:eastAsia="Times New Roman" w:cstheme="minorHAnsi"/>
          <w:color w:val="000000"/>
          <w:sz w:val="24"/>
          <w:szCs w:val="24"/>
          <w:lang w:eastAsia="en-GB"/>
        </w:rPr>
        <w:t>7</w:t>
      </w:r>
      <w:r w:rsidR="00815C39">
        <w:rPr>
          <w:rFonts w:eastAsia="Times New Roman" w:cstheme="minorHAnsi"/>
          <w:color w:val="000000"/>
          <w:sz w:val="24"/>
          <w:szCs w:val="24"/>
          <w:lang w:eastAsia="en-GB"/>
        </w:rPr>
        <w:t>68.64</w:t>
      </w:r>
      <w:r w:rsidR="00E36F2D">
        <w:rPr>
          <w:rFonts w:eastAsia="Times New Roman" w:cstheme="minorHAnsi"/>
          <w:color w:val="000000"/>
          <w:sz w:val="24"/>
          <w:szCs w:val="24"/>
          <w:lang w:eastAsia="en-GB"/>
        </w:rPr>
        <w:t>.</w:t>
      </w:r>
    </w:p>
    <w:p w14:paraId="20AFD913" w14:textId="77777777" w:rsidR="00735A04" w:rsidRPr="00B81571" w:rsidRDefault="00904589" w:rsidP="00735A04">
      <w:pPr>
        <w:pStyle w:val="Heading2"/>
        <w:spacing w:before="0" w:line="240" w:lineRule="auto"/>
        <w:rPr>
          <w:rFonts w:asciiTheme="minorHAnsi" w:hAnsiTheme="minorHAnsi" w:cstheme="minorHAnsi"/>
          <w:b w:val="0"/>
          <w:bCs/>
          <w:sz w:val="24"/>
          <w:szCs w:val="24"/>
        </w:rPr>
      </w:pPr>
      <w:r w:rsidRPr="00B81571">
        <w:rPr>
          <w:rFonts w:asciiTheme="minorHAnsi" w:hAnsiTheme="minorHAnsi" w:cstheme="minorHAnsi"/>
          <w:sz w:val="24"/>
          <w:szCs w:val="24"/>
        </w:rPr>
        <w:t xml:space="preserve">Planning </w:t>
      </w:r>
      <w:r w:rsidR="00F73F57" w:rsidRPr="00B81571">
        <w:rPr>
          <w:rFonts w:asciiTheme="minorHAnsi" w:hAnsiTheme="minorHAnsi" w:cstheme="minorHAnsi"/>
          <w:sz w:val="24"/>
          <w:szCs w:val="24"/>
        </w:rPr>
        <w:t>S</w:t>
      </w:r>
      <w:r w:rsidRPr="00B81571">
        <w:rPr>
          <w:rFonts w:asciiTheme="minorHAnsi" w:hAnsiTheme="minorHAnsi" w:cstheme="minorHAnsi"/>
          <w:sz w:val="24"/>
          <w:szCs w:val="24"/>
        </w:rPr>
        <w:t xml:space="preserve">ecretary </w:t>
      </w:r>
      <w:r w:rsidR="0036331C" w:rsidRPr="00B81571">
        <w:rPr>
          <w:rFonts w:asciiTheme="minorHAnsi" w:hAnsiTheme="minorHAnsi" w:cstheme="minorHAnsi"/>
          <w:sz w:val="24"/>
          <w:szCs w:val="24"/>
        </w:rPr>
        <w:t>R</w:t>
      </w:r>
      <w:r w:rsidRPr="00B81571">
        <w:rPr>
          <w:rFonts w:asciiTheme="minorHAnsi" w:hAnsiTheme="minorHAnsi" w:cstheme="minorHAnsi"/>
          <w:sz w:val="24"/>
          <w:szCs w:val="24"/>
        </w:rPr>
        <w:t>eport:</w:t>
      </w:r>
      <w:r w:rsidR="0036331C" w:rsidRPr="00B81571">
        <w:rPr>
          <w:rFonts w:asciiTheme="minorHAnsi" w:hAnsiTheme="minorHAnsi" w:cstheme="minorHAnsi"/>
          <w:sz w:val="24"/>
          <w:szCs w:val="24"/>
        </w:rPr>
        <w:t xml:space="preserve"> </w:t>
      </w:r>
      <w:r w:rsidR="0036331C" w:rsidRPr="00B81571">
        <w:rPr>
          <w:rFonts w:asciiTheme="minorHAnsi" w:hAnsiTheme="minorHAnsi" w:cstheme="minorHAnsi"/>
          <w:b w:val="0"/>
          <w:bCs/>
          <w:sz w:val="24"/>
          <w:szCs w:val="24"/>
        </w:rPr>
        <w:t xml:space="preserve">All Weekly Planning Reports from WLC have been issued. </w:t>
      </w:r>
    </w:p>
    <w:p w14:paraId="6EFC9BAB" w14:textId="091C9C71" w:rsidR="00AF7D63" w:rsidRPr="0082460F" w:rsidRDefault="0082460F">
      <w:pPr>
        <w:pStyle w:val="ListParagraph"/>
        <w:numPr>
          <w:ilvl w:val="0"/>
          <w:numId w:val="3"/>
        </w:numPr>
        <w:spacing w:after="0" w:line="240" w:lineRule="auto"/>
        <w:rPr>
          <w:sz w:val="24"/>
          <w:szCs w:val="24"/>
          <w:u w:val="single"/>
        </w:rPr>
      </w:pPr>
      <w:r w:rsidRPr="0082460F">
        <w:rPr>
          <w:rFonts w:cstheme="minorHAnsi"/>
          <w:sz w:val="24"/>
          <w:szCs w:val="24"/>
        </w:rPr>
        <w:t>JOD highlighted 071/H/25, in relation to altering and extending a raised decking area. No objections were received from the committee.</w:t>
      </w:r>
      <w:r w:rsidR="00A91164" w:rsidRPr="0082460F">
        <w:rPr>
          <w:bCs/>
          <w:sz w:val="24"/>
          <w:szCs w:val="24"/>
        </w:rPr>
        <w:t xml:space="preserve"> </w:t>
      </w:r>
    </w:p>
    <w:p w14:paraId="5DFBB2E3" w14:textId="478325BE" w:rsidR="00235E9C" w:rsidRPr="00B81571" w:rsidRDefault="00C570AB" w:rsidP="00C46329">
      <w:pPr>
        <w:spacing w:after="0" w:line="240" w:lineRule="auto"/>
        <w:rPr>
          <w:rFonts w:cstheme="minorHAnsi"/>
          <w:b/>
          <w:bCs/>
          <w:sz w:val="24"/>
          <w:szCs w:val="24"/>
        </w:rPr>
      </w:pPr>
      <w:r w:rsidRPr="00B81571">
        <w:rPr>
          <w:rFonts w:cstheme="minorHAnsi"/>
          <w:b/>
          <w:bCs/>
          <w:sz w:val="24"/>
          <w:szCs w:val="24"/>
        </w:rPr>
        <w:t>Reports from Sub-groups and Other Meetings:-</w:t>
      </w:r>
    </w:p>
    <w:p w14:paraId="15083E03" w14:textId="6C641DE9" w:rsidR="00C570AB" w:rsidRPr="00B81571" w:rsidRDefault="00C570AB" w:rsidP="00942AC6">
      <w:pPr>
        <w:spacing w:after="240" w:line="240" w:lineRule="auto"/>
        <w:ind w:left="720"/>
        <w:contextualSpacing/>
        <w:rPr>
          <w:rFonts w:cstheme="minorHAnsi"/>
          <w:sz w:val="24"/>
          <w:szCs w:val="24"/>
          <w:u w:val="single"/>
        </w:rPr>
      </w:pPr>
      <w:bookmarkStart w:id="1" w:name="_Hlk140775560"/>
      <w:r w:rsidRPr="00B81571">
        <w:rPr>
          <w:rFonts w:cstheme="minorHAnsi"/>
          <w:b/>
          <w:bCs/>
          <w:sz w:val="24"/>
          <w:szCs w:val="24"/>
        </w:rPr>
        <w:t xml:space="preserve">Joint Forum of Community Councils </w:t>
      </w:r>
      <w:bookmarkEnd w:id="1"/>
      <w:r w:rsidRPr="00B81571">
        <w:rPr>
          <w:rFonts w:cstheme="minorHAnsi"/>
          <w:b/>
          <w:bCs/>
          <w:sz w:val="24"/>
          <w:szCs w:val="24"/>
        </w:rPr>
        <w:t xml:space="preserve">Planning Forum – </w:t>
      </w:r>
      <w:r w:rsidR="00426C94" w:rsidRPr="00B81571">
        <w:rPr>
          <w:rFonts w:cstheme="minorHAnsi"/>
          <w:b/>
          <w:bCs/>
          <w:sz w:val="24"/>
          <w:szCs w:val="24"/>
        </w:rPr>
        <w:t>DJ</w:t>
      </w:r>
      <w:r w:rsidR="009F2B6D" w:rsidRPr="00B81571">
        <w:rPr>
          <w:rFonts w:cstheme="minorHAnsi"/>
          <w:sz w:val="24"/>
          <w:szCs w:val="24"/>
          <w:u w:val="single"/>
        </w:rPr>
        <w:t xml:space="preserve">. </w:t>
      </w:r>
      <w:r w:rsidR="004425F0" w:rsidRPr="00B81571">
        <w:rPr>
          <w:rFonts w:cstheme="minorHAnsi"/>
          <w:sz w:val="24"/>
          <w:szCs w:val="24"/>
        </w:rPr>
        <w:t>No</w:t>
      </w:r>
      <w:r w:rsidR="009F2B6D" w:rsidRPr="00B81571">
        <w:rPr>
          <w:rFonts w:cstheme="minorHAnsi"/>
          <w:sz w:val="24"/>
          <w:szCs w:val="24"/>
        </w:rPr>
        <w:t xml:space="preserve"> update</w:t>
      </w:r>
      <w:r w:rsidR="0051632D">
        <w:rPr>
          <w:rFonts w:cstheme="minorHAnsi"/>
          <w:sz w:val="24"/>
          <w:szCs w:val="24"/>
        </w:rPr>
        <w:t>.</w:t>
      </w:r>
    </w:p>
    <w:p w14:paraId="499D71D8" w14:textId="6784BD2E" w:rsidR="003138FF" w:rsidRDefault="00C570AB" w:rsidP="0051632D">
      <w:pPr>
        <w:spacing w:after="240" w:line="240" w:lineRule="auto"/>
        <w:ind w:left="720"/>
        <w:contextualSpacing/>
        <w:rPr>
          <w:rFonts w:cstheme="minorHAnsi"/>
          <w:sz w:val="24"/>
          <w:szCs w:val="24"/>
        </w:rPr>
      </w:pPr>
      <w:r w:rsidRPr="00B81571">
        <w:rPr>
          <w:rFonts w:cstheme="minorHAnsi"/>
          <w:b/>
          <w:bCs/>
          <w:sz w:val="24"/>
          <w:szCs w:val="24"/>
        </w:rPr>
        <w:t>Joint Forum of Community Councils Police Forum – LH.</w:t>
      </w:r>
      <w:r w:rsidR="00BC7BAD" w:rsidRPr="00B81571">
        <w:rPr>
          <w:rFonts w:cstheme="minorHAnsi"/>
          <w:b/>
          <w:bCs/>
          <w:sz w:val="24"/>
          <w:szCs w:val="24"/>
        </w:rPr>
        <w:t xml:space="preserve"> </w:t>
      </w:r>
      <w:r w:rsidR="0082460F" w:rsidRPr="0082460F">
        <w:rPr>
          <w:rFonts w:cstheme="minorHAnsi"/>
          <w:sz w:val="24"/>
          <w:szCs w:val="24"/>
        </w:rPr>
        <w:t>On behalf of LH, JOD advised that tentative dates have been submitted for the next meeting.</w:t>
      </w:r>
      <w:r w:rsidR="0082460F">
        <w:rPr>
          <w:rFonts w:cstheme="minorHAnsi"/>
          <w:b/>
          <w:bCs/>
          <w:sz w:val="24"/>
          <w:szCs w:val="24"/>
        </w:rPr>
        <w:t xml:space="preserve"> Ongoing.</w:t>
      </w:r>
    </w:p>
    <w:p w14:paraId="678FABA3" w14:textId="6A5A7B8E" w:rsidR="00D82C44" w:rsidRPr="000449AB" w:rsidRDefault="00C570AB" w:rsidP="0051632D">
      <w:pPr>
        <w:spacing w:after="240" w:line="240" w:lineRule="auto"/>
        <w:ind w:left="720"/>
        <w:contextualSpacing/>
        <w:rPr>
          <w:rFonts w:cstheme="minorHAnsi"/>
          <w:sz w:val="24"/>
          <w:szCs w:val="24"/>
        </w:rPr>
      </w:pPr>
      <w:r w:rsidRPr="000449AB">
        <w:rPr>
          <w:rFonts w:cstheme="minorHAnsi"/>
          <w:b/>
          <w:bCs/>
          <w:sz w:val="24"/>
          <w:szCs w:val="24"/>
        </w:rPr>
        <w:t>Local Area Commit</w:t>
      </w:r>
      <w:r w:rsidR="00CA33D2" w:rsidRPr="000449AB">
        <w:rPr>
          <w:rFonts w:cstheme="minorHAnsi"/>
          <w:b/>
          <w:bCs/>
          <w:sz w:val="24"/>
          <w:szCs w:val="24"/>
        </w:rPr>
        <w:t>te</w:t>
      </w:r>
      <w:r w:rsidR="003A79A0" w:rsidRPr="000449AB">
        <w:rPr>
          <w:rFonts w:cstheme="minorHAnsi"/>
          <w:b/>
          <w:bCs/>
          <w:sz w:val="24"/>
          <w:szCs w:val="24"/>
        </w:rPr>
        <w:t>e</w:t>
      </w:r>
      <w:r w:rsidR="00CA33D2" w:rsidRPr="000449AB">
        <w:rPr>
          <w:rFonts w:cstheme="minorHAnsi"/>
          <w:b/>
          <w:bCs/>
          <w:sz w:val="24"/>
          <w:szCs w:val="24"/>
        </w:rPr>
        <w:t xml:space="preserve"> – AMcL. </w:t>
      </w:r>
      <w:r w:rsidR="0082460F">
        <w:rPr>
          <w:rFonts w:cstheme="minorHAnsi"/>
          <w:sz w:val="24"/>
          <w:szCs w:val="24"/>
        </w:rPr>
        <w:t>The September meeting has been delayed</w:t>
      </w:r>
      <w:r w:rsidR="001018D8" w:rsidRPr="000449AB">
        <w:rPr>
          <w:rFonts w:cstheme="minorHAnsi"/>
          <w:sz w:val="24"/>
          <w:szCs w:val="24"/>
        </w:rPr>
        <w:t xml:space="preserve">. </w:t>
      </w:r>
      <w:r w:rsidR="00A16B9D" w:rsidRPr="000449AB">
        <w:rPr>
          <w:rFonts w:cstheme="minorHAnsi"/>
          <w:b/>
          <w:bCs/>
          <w:sz w:val="24"/>
          <w:szCs w:val="24"/>
        </w:rPr>
        <w:t>LA</w:t>
      </w:r>
      <w:r w:rsidR="00FD6F05" w:rsidRPr="000449AB">
        <w:rPr>
          <w:rFonts w:cstheme="minorHAnsi"/>
          <w:b/>
          <w:bCs/>
          <w:sz w:val="24"/>
          <w:szCs w:val="24"/>
        </w:rPr>
        <w:t xml:space="preserve">C </w:t>
      </w:r>
      <w:r w:rsidR="00FD6F05" w:rsidRPr="000449AB">
        <w:rPr>
          <w:rFonts w:cstheme="minorHAnsi"/>
          <w:sz w:val="24"/>
          <w:szCs w:val="24"/>
        </w:rPr>
        <w:t xml:space="preserve"> l</w:t>
      </w:r>
      <w:r w:rsidR="00A16B9D" w:rsidRPr="000449AB">
        <w:rPr>
          <w:rFonts w:cstheme="minorHAnsi"/>
          <w:sz w:val="24"/>
          <w:szCs w:val="24"/>
        </w:rPr>
        <w:t>ink</w:t>
      </w:r>
      <w:r w:rsidR="00B20F91" w:rsidRPr="000449AB">
        <w:rPr>
          <w:rFonts w:cstheme="minorHAnsi"/>
          <w:sz w:val="24"/>
          <w:szCs w:val="24"/>
        </w:rPr>
        <w:t xml:space="preserve">: </w:t>
      </w:r>
      <w:r w:rsidR="00E109C3" w:rsidRPr="000449AB">
        <w:rPr>
          <w:rFonts w:cstheme="minorHAnsi"/>
          <w:color w:val="242424"/>
          <w:sz w:val="24"/>
          <w:szCs w:val="24"/>
          <w:shd w:val="clear" w:color="auto" w:fill="FFFFFF"/>
        </w:rPr>
        <w:t> </w:t>
      </w:r>
      <w:hyperlink r:id="rId7" w:tooltip="Protected by Outlook: https://coins.westlothian.gov.uk/Agenda.asp?meetingid=9620. Click or tap to follow the link." w:history="1">
        <w:r w:rsidR="00E109C3" w:rsidRPr="000449AB">
          <w:rPr>
            <w:rStyle w:val="Hyperlink"/>
            <w:rFonts w:cstheme="minorHAnsi"/>
            <w:sz w:val="24"/>
            <w:szCs w:val="24"/>
            <w:bdr w:val="none" w:sz="0" w:space="0" w:color="auto" w:frame="1"/>
            <w:shd w:val="clear" w:color="auto" w:fill="FFFFFF"/>
          </w:rPr>
          <w:t>West Lothian Council Committee Information - Meetings</w:t>
        </w:r>
      </w:hyperlink>
    </w:p>
    <w:p w14:paraId="688C3BA4" w14:textId="77777777" w:rsidR="009F044A" w:rsidRDefault="00C570AB" w:rsidP="003138FF">
      <w:pPr>
        <w:spacing w:after="0" w:line="240" w:lineRule="auto"/>
        <w:ind w:left="720"/>
        <w:contextualSpacing/>
        <w:rPr>
          <w:rFonts w:cstheme="minorHAnsi"/>
          <w:sz w:val="24"/>
          <w:szCs w:val="24"/>
        </w:rPr>
      </w:pPr>
      <w:r w:rsidRPr="00B81571">
        <w:rPr>
          <w:rFonts w:cstheme="minorHAnsi"/>
          <w:b/>
          <w:bCs/>
          <w:sz w:val="24"/>
          <w:szCs w:val="24"/>
        </w:rPr>
        <w:t xml:space="preserve">Joint Forum of Community Councils Transport Forum – </w:t>
      </w:r>
      <w:r w:rsidR="003134C0" w:rsidRPr="00B81571">
        <w:rPr>
          <w:rFonts w:cstheme="minorHAnsi"/>
          <w:b/>
          <w:bCs/>
          <w:sz w:val="24"/>
          <w:szCs w:val="24"/>
        </w:rPr>
        <w:t>JOD</w:t>
      </w:r>
      <w:r w:rsidR="004665AC" w:rsidRPr="00B81571">
        <w:rPr>
          <w:rFonts w:cstheme="minorHAnsi"/>
          <w:sz w:val="24"/>
          <w:szCs w:val="24"/>
        </w:rPr>
        <w:t xml:space="preserve">. </w:t>
      </w:r>
      <w:r w:rsidR="00B14C64" w:rsidRPr="00B81571">
        <w:rPr>
          <w:rFonts w:cstheme="minorHAnsi"/>
          <w:sz w:val="24"/>
          <w:szCs w:val="24"/>
        </w:rPr>
        <w:t>No update</w:t>
      </w:r>
      <w:r w:rsidR="003138FF">
        <w:rPr>
          <w:rFonts w:cstheme="minorHAnsi"/>
          <w:sz w:val="24"/>
          <w:szCs w:val="24"/>
        </w:rPr>
        <w:t>.</w:t>
      </w:r>
    </w:p>
    <w:p w14:paraId="4D312D0F" w14:textId="6B967423" w:rsidR="00F7379B" w:rsidRPr="0078268C" w:rsidRDefault="00C570AB">
      <w:pPr>
        <w:pStyle w:val="ListParagraph"/>
        <w:numPr>
          <w:ilvl w:val="0"/>
          <w:numId w:val="7"/>
        </w:numPr>
        <w:suppressAutoHyphens w:val="0"/>
        <w:spacing w:after="0" w:line="240" w:lineRule="auto"/>
        <w:rPr>
          <w:rFonts w:cstheme="minorHAnsi"/>
          <w:sz w:val="24"/>
          <w:szCs w:val="24"/>
        </w:rPr>
      </w:pPr>
      <w:r w:rsidRPr="0078268C">
        <w:rPr>
          <w:rFonts w:cstheme="minorHAnsi"/>
          <w:b/>
          <w:bCs/>
          <w:sz w:val="24"/>
          <w:szCs w:val="24"/>
        </w:rPr>
        <w:t>CDT</w:t>
      </w:r>
      <w:r w:rsidR="003A79A0" w:rsidRPr="0078268C">
        <w:rPr>
          <w:rFonts w:cstheme="minorHAnsi"/>
          <w:b/>
          <w:bCs/>
          <w:sz w:val="24"/>
          <w:szCs w:val="24"/>
        </w:rPr>
        <w:t>/CC Windfarm</w:t>
      </w:r>
      <w:r w:rsidRPr="0078268C">
        <w:rPr>
          <w:rFonts w:cstheme="minorHAnsi"/>
          <w:b/>
          <w:bCs/>
          <w:sz w:val="24"/>
          <w:szCs w:val="24"/>
        </w:rPr>
        <w:t xml:space="preserve"> Sub- group</w:t>
      </w:r>
      <w:r w:rsidRPr="0078268C">
        <w:rPr>
          <w:rFonts w:cstheme="minorHAnsi"/>
          <w:sz w:val="24"/>
          <w:szCs w:val="24"/>
        </w:rPr>
        <w:t xml:space="preserve"> </w:t>
      </w:r>
      <w:r w:rsidRPr="0078268C">
        <w:rPr>
          <w:rFonts w:cstheme="minorHAnsi"/>
          <w:b/>
          <w:bCs/>
          <w:sz w:val="24"/>
          <w:szCs w:val="24"/>
        </w:rPr>
        <w:t>– LH</w:t>
      </w:r>
      <w:r w:rsidR="00D928B2" w:rsidRPr="0078268C">
        <w:rPr>
          <w:rFonts w:cstheme="minorHAnsi"/>
          <w:b/>
          <w:bCs/>
          <w:sz w:val="24"/>
          <w:szCs w:val="24"/>
        </w:rPr>
        <w:t>/JOD</w:t>
      </w:r>
      <w:r w:rsidRPr="0078268C">
        <w:rPr>
          <w:rFonts w:cstheme="minorHAnsi"/>
          <w:sz w:val="24"/>
          <w:szCs w:val="24"/>
        </w:rPr>
        <w:t>.</w:t>
      </w:r>
      <w:r w:rsidR="00C35709" w:rsidRPr="0078268C">
        <w:rPr>
          <w:rFonts w:cstheme="minorHAnsi"/>
          <w:sz w:val="24"/>
          <w:szCs w:val="24"/>
        </w:rPr>
        <w:t xml:space="preserve"> </w:t>
      </w:r>
      <w:r w:rsidR="00D928B2" w:rsidRPr="0078268C">
        <w:rPr>
          <w:rFonts w:cstheme="minorHAnsi"/>
          <w:sz w:val="24"/>
          <w:szCs w:val="24"/>
        </w:rPr>
        <w:t>JOD attended th</w:t>
      </w:r>
      <w:r w:rsidR="0082460F">
        <w:rPr>
          <w:rFonts w:cstheme="minorHAnsi"/>
          <w:sz w:val="24"/>
          <w:szCs w:val="24"/>
        </w:rPr>
        <w:t xml:space="preserve">e </w:t>
      </w:r>
      <w:r w:rsidR="00D928B2" w:rsidRPr="0078268C">
        <w:rPr>
          <w:rFonts w:cstheme="minorHAnsi"/>
          <w:sz w:val="24"/>
          <w:szCs w:val="24"/>
        </w:rPr>
        <w:t xml:space="preserve">meeting on </w:t>
      </w:r>
      <w:r w:rsidR="0082460F">
        <w:rPr>
          <w:rFonts w:cstheme="minorHAnsi"/>
          <w:sz w:val="24"/>
          <w:szCs w:val="24"/>
        </w:rPr>
        <w:t>27</w:t>
      </w:r>
      <w:r w:rsidR="0082460F" w:rsidRPr="0082460F">
        <w:rPr>
          <w:rFonts w:cstheme="minorHAnsi"/>
          <w:sz w:val="24"/>
          <w:szCs w:val="24"/>
          <w:vertAlign w:val="superscript"/>
        </w:rPr>
        <w:t>th</w:t>
      </w:r>
      <w:r w:rsidR="0082460F">
        <w:rPr>
          <w:rFonts w:cstheme="minorHAnsi"/>
          <w:sz w:val="24"/>
          <w:szCs w:val="24"/>
        </w:rPr>
        <w:t xml:space="preserve"> August to finalise the decision on small grants.</w:t>
      </w:r>
      <w:r w:rsidR="006D0EF2">
        <w:rPr>
          <w:rFonts w:cstheme="minorHAnsi"/>
          <w:sz w:val="24"/>
          <w:szCs w:val="24"/>
        </w:rPr>
        <w:t xml:space="preserve"> The applications from The Judo Club and Parkhead Gala</w:t>
      </w:r>
      <w:r w:rsidR="00073127">
        <w:rPr>
          <w:rFonts w:cstheme="minorHAnsi"/>
          <w:sz w:val="24"/>
          <w:szCs w:val="24"/>
        </w:rPr>
        <w:t xml:space="preserve"> D</w:t>
      </w:r>
      <w:r w:rsidR="006D0EF2">
        <w:rPr>
          <w:rFonts w:cstheme="minorHAnsi"/>
          <w:sz w:val="24"/>
          <w:szCs w:val="24"/>
        </w:rPr>
        <w:t>ay were given a further 7 days to submit the required information. A</w:t>
      </w:r>
      <w:r w:rsidR="0078268C" w:rsidRPr="0078268C">
        <w:rPr>
          <w:rFonts w:cstheme="minorHAnsi"/>
          <w:sz w:val="24"/>
          <w:szCs w:val="24"/>
        </w:rPr>
        <w:t xml:space="preserve"> further </w:t>
      </w:r>
      <w:r w:rsidR="00135422" w:rsidRPr="0078268C">
        <w:rPr>
          <w:rFonts w:eastAsia="Century Gothic" w:cstheme="minorHAnsi"/>
          <w:sz w:val="24"/>
          <w:szCs w:val="24"/>
        </w:rPr>
        <w:t xml:space="preserve">£5k </w:t>
      </w:r>
      <w:r w:rsidR="006D0EF2">
        <w:rPr>
          <w:rFonts w:eastAsia="Century Gothic" w:cstheme="minorHAnsi"/>
          <w:sz w:val="24"/>
          <w:szCs w:val="24"/>
        </w:rPr>
        <w:t xml:space="preserve">should </w:t>
      </w:r>
      <w:r w:rsidR="00135422" w:rsidRPr="0078268C">
        <w:rPr>
          <w:rFonts w:eastAsia="Century Gothic" w:cstheme="minorHAnsi"/>
          <w:sz w:val="24"/>
          <w:szCs w:val="24"/>
        </w:rPr>
        <w:t>be released later in the year</w:t>
      </w:r>
      <w:r w:rsidR="006D0EF2">
        <w:rPr>
          <w:rFonts w:eastAsia="Century Gothic" w:cstheme="minorHAnsi"/>
          <w:sz w:val="24"/>
          <w:szCs w:val="24"/>
        </w:rPr>
        <w:t>.</w:t>
      </w:r>
      <w:r w:rsidR="001878D4" w:rsidRPr="0078268C">
        <w:rPr>
          <w:rFonts w:cstheme="minorHAnsi"/>
          <w:b/>
          <w:bCs/>
          <w:sz w:val="24"/>
          <w:szCs w:val="24"/>
          <w:u w:val="single"/>
        </w:rPr>
        <w:t xml:space="preserve"> </w:t>
      </w:r>
    </w:p>
    <w:p w14:paraId="38FEDA48" w14:textId="38C28824" w:rsidR="0005050D" w:rsidRDefault="00C570AB" w:rsidP="00942AC6">
      <w:pPr>
        <w:spacing w:after="0" w:line="240" w:lineRule="auto"/>
        <w:contextualSpacing/>
        <w:rPr>
          <w:rFonts w:cstheme="minorHAnsi"/>
          <w:b/>
          <w:bCs/>
          <w:sz w:val="24"/>
          <w:szCs w:val="24"/>
        </w:rPr>
      </w:pPr>
      <w:r w:rsidRPr="00B81571">
        <w:rPr>
          <w:rFonts w:cstheme="minorHAnsi"/>
          <w:b/>
          <w:bCs/>
          <w:sz w:val="24"/>
          <w:szCs w:val="24"/>
        </w:rPr>
        <w:t>Any Other Competent Busine</w:t>
      </w:r>
      <w:r w:rsidR="001A0000" w:rsidRPr="00B81571">
        <w:rPr>
          <w:rFonts w:cstheme="minorHAnsi"/>
          <w:b/>
          <w:bCs/>
          <w:sz w:val="24"/>
          <w:szCs w:val="24"/>
        </w:rPr>
        <w:t>ss</w:t>
      </w:r>
      <w:r w:rsidR="00216FA2">
        <w:rPr>
          <w:rFonts w:cstheme="minorHAnsi"/>
          <w:b/>
          <w:bCs/>
          <w:sz w:val="24"/>
          <w:szCs w:val="24"/>
        </w:rPr>
        <w:t>:-</w:t>
      </w:r>
    </w:p>
    <w:p w14:paraId="45D8BCC5" w14:textId="01A49ADE" w:rsidR="004F1580" w:rsidRPr="00236A81" w:rsidRDefault="00DC7EC5" w:rsidP="00236A81">
      <w:pPr>
        <w:pStyle w:val="ListParagraph"/>
        <w:numPr>
          <w:ilvl w:val="0"/>
          <w:numId w:val="26"/>
        </w:numPr>
        <w:shd w:val="clear" w:color="auto" w:fill="FFFFFF"/>
        <w:suppressAutoHyphens w:val="0"/>
        <w:spacing w:after="0" w:line="240" w:lineRule="auto"/>
        <w:textAlignment w:val="baseline"/>
        <w:rPr>
          <w:rFonts w:eastAsia="Times New Roman" w:cstheme="minorHAnsi"/>
          <w:color w:val="242424"/>
          <w:sz w:val="24"/>
          <w:szCs w:val="24"/>
          <w:lang w:eastAsia="en-GB"/>
        </w:rPr>
      </w:pPr>
      <w:r w:rsidRPr="00236A81">
        <w:rPr>
          <w:rFonts w:cstheme="minorHAnsi"/>
          <w:sz w:val="24"/>
          <w:szCs w:val="24"/>
        </w:rPr>
        <w:t>J</w:t>
      </w:r>
      <w:r w:rsidR="00073127" w:rsidRPr="00236A81">
        <w:rPr>
          <w:rFonts w:cstheme="minorHAnsi"/>
          <w:sz w:val="24"/>
          <w:szCs w:val="24"/>
        </w:rPr>
        <w:t>S</w:t>
      </w:r>
      <w:r w:rsidR="00BE5775" w:rsidRPr="00236A81">
        <w:rPr>
          <w:rFonts w:cstheme="minorHAnsi"/>
          <w:sz w:val="24"/>
          <w:szCs w:val="24"/>
        </w:rPr>
        <w:t xml:space="preserve"> </w:t>
      </w:r>
      <w:r w:rsidR="000A68E1" w:rsidRPr="00236A81">
        <w:rPr>
          <w:rFonts w:cstheme="minorHAnsi"/>
          <w:sz w:val="24"/>
          <w:szCs w:val="24"/>
        </w:rPr>
        <w:t xml:space="preserve">advised by email </w:t>
      </w:r>
      <w:r w:rsidR="00262DB8" w:rsidRPr="00236A81">
        <w:rPr>
          <w:rFonts w:cstheme="minorHAnsi"/>
          <w:sz w:val="24"/>
          <w:szCs w:val="24"/>
        </w:rPr>
        <w:t xml:space="preserve">that </w:t>
      </w:r>
      <w:r w:rsidR="0088530F" w:rsidRPr="00236A81">
        <w:rPr>
          <w:rFonts w:cstheme="minorHAnsi"/>
          <w:sz w:val="24"/>
          <w:szCs w:val="24"/>
        </w:rPr>
        <w:t>t</w:t>
      </w:r>
      <w:r w:rsidR="00073127" w:rsidRPr="00236A81">
        <w:rPr>
          <w:rFonts w:eastAsia="Times New Roman" w:cstheme="minorHAnsi"/>
          <w:color w:val="242424"/>
          <w:sz w:val="24"/>
          <w:szCs w:val="24"/>
          <w:lang w:eastAsia="en-GB"/>
        </w:rPr>
        <w:t>he winter events at Beecraigs Country park are b</w:t>
      </w:r>
      <w:r w:rsidR="00924F9E" w:rsidRPr="00236A81">
        <w:rPr>
          <w:rFonts w:eastAsia="Times New Roman" w:cstheme="minorHAnsi"/>
          <w:color w:val="242424"/>
          <w:sz w:val="24"/>
          <w:szCs w:val="24"/>
          <w:lang w:eastAsia="en-GB"/>
        </w:rPr>
        <w:t>e</w:t>
      </w:r>
      <w:r w:rsidR="00073127" w:rsidRPr="00236A81">
        <w:rPr>
          <w:rFonts w:eastAsia="Times New Roman" w:cstheme="minorHAnsi"/>
          <w:color w:val="242424"/>
          <w:sz w:val="24"/>
          <w:szCs w:val="24"/>
          <w:lang w:eastAsia="en-GB"/>
        </w:rPr>
        <w:t xml:space="preserve">ing withdrawn. </w:t>
      </w:r>
      <w:r w:rsidR="00117844" w:rsidRPr="00236A81">
        <w:rPr>
          <w:rFonts w:eastAsia="Times New Roman" w:cstheme="minorHAnsi"/>
          <w:color w:val="242424"/>
          <w:sz w:val="24"/>
          <w:szCs w:val="24"/>
          <w:lang w:eastAsia="en-GB"/>
        </w:rPr>
        <w:t xml:space="preserve">JS suggested that the committee might </w:t>
      </w:r>
      <w:r w:rsidR="00540E0B" w:rsidRPr="00236A81">
        <w:rPr>
          <w:rFonts w:eastAsia="Times New Roman" w:cstheme="minorHAnsi"/>
          <w:color w:val="242424"/>
          <w:sz w:val="24"/>
          <w:szCs w:val="24"/>
          <w:lang w:eastAsia="en-GB"/>
        </w:rPr>
        <w:t>e</w:t>
      </w:r>
      <w:r w:rsidR="00073127" w:rsidRPr="00236A81">
        <w:rPr>
          <w:rFonts w:eastAsia="Times New Roman" w:cstheme="minorHAnsi"/>
          <w:color w:val="242424"/>
          <w:sz w:val="24"/>
          <w:szCs w:val="24"/>
          <w:lang w:eastAsia="en-GB"/>
        </w:rPr>
        <w:t xml:space="preserve">xplore any ideas/thoughts for our own winter events (new or existing) and how to attract attendees that may have gone to Beecraigs otherwise. </w:t>
      </w:r>
      <w:r w:rsidR="0011171A" w:rsidRPr="00236A81">
        <w:rPr>
          <w:rFonts w:eastAsia="Times New Roman" w:cstheme="minorHAnsi"/>
          <w:color w:val="242424"/>
          <w:sz w:val="24"/>
          <w:szCs w:val="24"/>
          <w:lang w:eastAsia="en-GB"/>
        </w:rPr>
        <w:t xml:space="preserve">WC&amp;H </w:t>
      </w:r>
      <w:r w:rsidR="00073127" w:rsidRPr="00236A81">
        <w:rPr>
          <w:rFonts w:eastAsia="Times New Roman" w:cstheme="minorHAnsi"/>
          <w:color w:val="242424"/>
          <w:sz w:val="24"/>
          <w:szCs w:val="24"/>
          <w:lang w:eastAsia="en-GB"/>
        </w:rPr>
        <w:t>CDT generally run the</w:t>
      </w:r>
      <w:r w:rsidR="0011171A" w:rsidRPr="00236A81">
        <w:rPr>
          <w:rFonts w:eastAsia="Times New Roman" w:cstheme="minorHAnsi"/>
          <w:color w:val="242424"/>
          <w:sz w:val="24"/>
          <w:szCs w:val="24"/>
          <w:lang w:eastAsia="en-GB"/>
        </w:rPr>
        <w:t xml:space="preserve">se events </w:t>
      </w:r>
      <w:r w:rsidR="00073127" w:rsidRPr="00236A81">
        <w:rPr>
          <w:rFonts w:eastAsia="Times New Roman" w:cstheme="minorHAnsi"/>
          <w:color w:val="242424"/>
          <w:sz w:val="24"/>
          <w:szCs w:val="24"/>
          <w:lang w:eastAsia="en-GB"/>
        </w:rPr>
        <w:t xml:space="preserve">but </w:t>
      </w:r>
      <w:r w:rsidR="009D4D34" w:rsidRPr="00236A81">
        <w:rPr>
          <w:rFonts w:eastAsia="Times New Roman" w:cstheme="minorHAnsi"/>
          <w:color w:val="242424"/>
          <w:sz w:val="24"/>
          <w:szCs w:val="24"/>
          <w:lang w:eastAsia="en-GB"/>
        </w:rPr>
        <w:t xml:space="preserve">JOD asked members to bring some </w:t>
      </w:r>
      <w:r w:rsidR="000476CE" w:rsidRPr="00236A81">
        <w:rPr>
          <w:rFonts w:eastAsia="Times New Roman" w:cstheme="minorHAnsi"/>
          <w:color w:val="242424"/>
          <w:sz w:val="24"/>
          <w:szCs w:val="24"/>
          <w:lang w:eastAsia="en-GB"/>
        </w:rPr>
        <w:t>suggestions to the next meeting</w:t>
      </w:r>
      <w:r w:rsidR="00FF4269" w:rsidRPr="00236A81">
        <w:rPr>
          <w:rFonts w:eastAsia="Times New Roman" w:cstheme="minorHAnsi"/>
          <w:color w:val="242424"/>
          <w:sz w:val="24"/>
          <w:szCs w:val="24"/>
          <w:lang w:eastAsia="en-GB"/>
        </w:rPr>
        <w:t xml:space="preserve">. </w:t>
      </w:r>
    </w:p>
    <w:p w14:paraId="37D2F857" w14:textId="6546BD5D" w:rsidR="00FF4269" w:rsidRDefault="004F1580" w:rsidP="00236A81">
      <w:pPr>
        <w:shd w:val="clear" w:color="auto" w:fill="FFFFFF"/>
        <w:suppressAutoHyphens w:val="0"/>
        <w:spacing w:after="0" w:line="240" w:lineRule="auto"/>
        <w:ind w:firstLine="720"/>
        <w:textAlignment w:val="baseline"/>
        <w:rPr>
          <w:rFonts w:eastAsia="Times New Roman" w:cstheme="minorHAnsi"/>
          <w:b/>
          <w:bCs/>
          <w:color w:val="242424"/>
          <w:sz w:val="24"/>
          <w:szCs w:val="24"/>
          <w:u w:val="single"/>
          <w:lang w:eastAsia="en-GB"/>
        </w:rPr>
      </w:pPr>
      <w:r w:rsidRPr="00924F9E">
        <w:rPr>
          <w:rFonts w:cstheme="minorHAnsi"/>
          <w:b/>
          <w:bCs/>
          <w:sz w:val="24"/>
          <w:szCs w:val="24"/>
          <w:u w:val="single"/>
        </w:rPr>
        <w:t>A</w:t>
      </w:r>
      <w:r w:rsidR="00FF4269" w:rsidRPr="00924F9E">
        <w:rPr>
          <w:rFonts w:eastAsia="Times New Roman" w:cstheme="minorHAnsi"/>
          <w:b/>
          <w:bCs/>
          <w:color w:val="242424"/>
          <w:sz w:val="24"/>
          <w:szCs w:val="24"/>
          <w:u w:val="single"/>
          <w:lang w:eastAsia="en-GB"/>
        </w:rPr>
        <w:t xml:space="preserve">CTION: </w:t>
      </w:r>
      <w:r w:rsidR="00100E00" w:rsidRPr="00924F9E">
        <w:rPr>
          <w:rFonts w:eastAsia="Times New Roman" w:cstheme="minorHAnsi"/>
          <w:b/>
          <w:bCs/>
          <w:color w:val="242424"/>
          <w:sz w:val="24"/>
          <w:szCs w:val="24"/>
          <w:u w:val="single"/>
          <w:lang w:eastAsia="en-GB"/>
        </w:rPr>
        <w:t>All- suggestions for winter events.</w:t>
      </w:r>
    </w:p>
    <w:p w14:paraId="46FABB77" w14:textId="46FE9456" w:rsidR="00571CF5" w:rsidRPr="00236A81" w:rsidRDefault="00F2387A" w:rsidP="00236A81">
      <w:pPr>
        <w:pStyle w:val="ListParagraph"/>
        <w:numPr>
          <w:ilvl w:val="0"/>
          <w:numId w:val="26"/>
        </w:numPr>
        <w:shd w:val="clear" w:color="auto" w:fill="FFFFFF"/>
        <w:suppressAutoHyphens w:val="0"/>
        <w:spacing w:after="0" w:line="240" w:lineRule="auto"/>
        <w:textAlignment w:val="baseline"/>
        <w:rPr>
          <w:rFonts w:eastAsia="Times New Roman" w:cstheme="minorHAnsi"/>
          <w:color w:val="242424"/>
          <w:sz w:val="24"/>
          <w:szCs w:val="24"/>
          <w:lang w:eastAsia="en-GB"/>
        </w:rPr>
      </w:pPr>
      <w:r w:rsidRPr="00236A81">
        <w:rPr>
          <w:rFonts w:eastAsia="Times New Roman" w:cstheme="minorHAnsi"/>
          <w:color w:val="242424"/>
          <w:sz w:val="24"/>
          <w:szCs w:val="24"/>
          <w:lang w:eastAsia="en-GB"/>
        </w:rPr>
        <w:t>JS advised by email o</w:t>
      </w:r>
      <w:r w:rsidR="00073127" w:rsidRPr="00236A81">
        <w:rPr>
          <w:rFonts w:eastAsia="Times New Roman" w:cstheme="minorHAnsi"/>
          <w:color w:val="242424"/>
          <w:sz w:val="24"/>
          <w:szCs w:val="24"/>
          <w:lang w:eastAsia="en-GB"/>
        </w:rPr>
        <w:t>n the point of secretary and minute</w:t>
      </w:r>
      <w:r w:rsidRPr="00236A81">
        <w:rPr>
          <w:rFonts w:eastAsia="Times New Roman" w:cstheme="minorHAnsi"/>
          <w:color w:val="242424"/>
          <w:sz w:val="24"/>
          <w:szCs w:val="24"/>
          <w:lang w:eastAsia="en-GB"/>
        </w:rPr>
        <w:t xml:space="preserve">. JS </w:t>
      </w:r>
      <w:r w:rsidR="00073127" w:rsidRPr="00236A81">
        <w:rPr>
          <w:rFonts w:eastAsia="Times New Roman" w:cstheme="minorHAnsi"/>
          <w:color w:val="242424"/>
          <w:sz w:val="24"/>
          <w:szCs w:val="24"/>
          <w:lang w:eastAsia="en-GB"/>
        </w:rPr>
        <w:t>propose</w:t>
      </w:r>
      <w:r w:rsidRPr="00236A81">
        <w:rPr>
          <w:rFonts w:eastAsia="Times New Roman" w:cstheme="minorHAnsi"/>
          <w:color w:val="242424"/>
          <w:sz w:val="24"/>
          <w:szCs w:val="24"/>
          <w:lang w:eastAsia="en-GB"/>
        </w:rPr>
        <w:t>d</w:t>
      </w:r>
      <w:r w:rsidR="00073127" w:rsidRPr="00236A81">
        <w:rPr>
          <w:rFonts w:eastAsia="Times New Roman" w:cstheme="minorHAnsi"/>
          <w:color w:val="242424"/>
          <w:sz w:val="24"/>
          <w:szCs w:val="24"/>
          <w:lang w:eastAsia="en-GB"/>
        </w:rPr>
        <w:t xml:space="preserve"> that we explore using one of the many Artificial Intelligence minute takers that are </w:t>
      </w:r>
      <w:r w:rsidRPr="00236A81">
        <w:rPr>
          <w:rFonts w:eastAsia="Times New Roman" w:cstheme="minorHAnsi"/>
          <w:color w:val="242424"/>
          <w:sz w:val="24"/>
          <w:szCs w:val="24"/>
          <w:lang w:eastAsia="en-GB"/>
        </w:rPr>
        <w:t>now available. This was discuss</w:t>
      </w:r>
      <w:r w:rsidR="006669D0" w:rsidRPr="00236A81">
        <w:rPr>
          <w:rFonts w:eastAsia="Times New Roman" w:cstheme="minorHAnsi"/>
          <w:color w:val="242424"/>
          <w:sz w:val="24"/>
          <w:szCs w:val="24"/>
          <w:lang w:eastAsia="en-GB"/>
        </w:rPr>
        <w:t xml:space="preserve">ed and it was felt that </w:t>
      </w:r>
      <w:r w:rsidR="00B666BD" w:rsidRPr="00236A81">
        <w:rPr>
          <w:rFonts w:eastAsia="Times New Roman" w:cstheme="minorHAnsi"/>
          <w:color w:val="242424"/>
          <w:sz w:val="24"/>
          <w:szCs w:val="24"/>
          <w:lang w:eastAsia="en-GB"/>
        </w:rPr>
        <w:t xml:space="preserve">minimal time would be saved and </w:t>
      </w:r>
      <w:r w:rsidR="00D93C5D" w:rsidRPr="00236A81">
        <w:rPr>
          <w:rFonts w:eastAsia="Times New Roman" w:cstheme="minorHAnsi"/>
          <w:color w:val="242424"/>
          <w:sz w:val="24"/>
          <w:szCs w:val="24"/>
          <w:lang w:eastAsia="en-GB"/>
        </w:rPr>
        <w:t xml:space="preserve">concerns were </w:t>
      </w:r>
      <w:r w:rsidR="00C439AA" w:rsidRPr="00236A81">
        <w:rPr>
          <w:rFonts w:eastAsia="Times New Roman" w:cstheme="minorHAnsi"/>
          <w:color w:val="242424"/>
          <w:sz w:val="24"/>
          <w:szCs w:val="24"/>
          <w:lang w:eastAsia="en-GB"/>
        </w:rPr>
        <w:t xml:space="preserve">also </w:t>
      </w:r>
      <w:r w:rsidR="00D93C5D" w:rsidRPr="00236A81">
        <w:rPr>
          <w:rFonts w:eastAsia="Times New Roman" w:cstheme="minorHAnsi"/>
          <w:color w:val="242424"/>
          <w:sz w:val="24"/>
          <w:szCs w:val="24"/>
          <w:lang w:eastAsia="en-GB"/>
        </w:rPr>
        <w:t xml:space="preserve">voiced regarding data security. This needs to be discussed with the full committee in more </w:t>
      </w:r>
      <w:r w:rsidR="00571CF5" w:rsidRPr="00236A81">
        <w:rPr>
          <w:rFonts w:eastAsia="Times New Roman" w:cstheme="minorHAnsi"/>
          <w:color w:val="242424"/>
          <w:sz w:val="24"/>
          <w:szCs w:val="24"/>
          <w:lang w:eastAsia="en-GB"/>
        </w:rPr>
        <w:t>detail</w:t>
      </w:r>
      <w:r w:rsidR="00D93C5D" w:rsidRPr="00236A81">
        <w:rPr>
          <w:rFonts w:eastAsia="Times New Roman" w:cstheme="minorHAnsi"/>
          <w:color w:val="242424"/>
          <w:sz w:val="24"/>
          <w:szCs w:val="24"/>
          <w:lang w:eastAsia="en-GB"/>
        </w:rPr>
        <w:t>.</w:t>
      </w:r>
    </w:p>
    <w:p w14:paraId="05265B0A" w14:textId="408A945C" w:rsidR="00073127" w:rsidRPr="00924F9E" w:rsidRDefault="00571CF5" w:rsidP="00236A81">
      <w:pPr>
        <w:shd w:val="clear" w:color="auto" w:fill="FFFFFF"/>
        <w:suppressAutoHyphens w:val="0"/>
        <w:spacing w:after="0" w:line="240" w:lineRule="auto"/>
        <w:ind w:firstLine="720"/>
        <w:textAlignment w:val="baseline"/>
        <w:rPr>
          <w:rFonts w:eastAsia="Times New Roman" w:cstheme="minorHAnsi"/>
          <w:color w:val="242424"/>
          <w:sz w:val="24"/>
          <w:szCs w:val="24"/>
          <w:lang w:eastAsia="en-GB"/>
        </w:rPr>
      </w:pPr>
      <w:r w:rsidRPr="00924F9E">
        <w:rPr>
          <w:rFonts w:eastAsia="Times New Roman" w:cstheme="minorHAnsi"/>
          <w:b/>
          <w:bCs/>
          <w:color w:val="242424"/>
          <w:sz w:val="24"/>
          <w:szCs w:val="24"/>
          <w:u w:val="single"/>
          <w:lang w:eastAsia="en-GB"/>
        </w:rPr>
        <w:t xml:space="preserve">ACTION: </w:t>
      </w:r>
      <w:r w:rsidR="00D93C5D" w:rsidRPr="00924F9E">
        <w:rPr>
          <w:rFonts w:eastAsia="Times New Roman" w:cstheme="minorHAnsi"/>
          <w:color w:val="242424"/>
          <w:sz w:val="24"/>
          <w:szCs w:val="24"/>
          <w:lang w:eastAsia="en-GB"/>
        </w:rPr>
        <w:t xml:space="preserve"> </w:t>
      </w:r>
      <w:r w:rsidR="001A18E8" w:rsidRPr="00924F9E">
        <w:rPr>
          <w:rFonts w:eastAsia="Times New Roman" w:cstheme="minorHAnsi"/>
          <w:b/>
          <w:bCs/>
          <w:color w:val="242424"/>
          <w:sz w:val="24"/>
          <w:szCs w:val="24"/>
          <w:u w:val="single"/>
          <w:lang w:eastAsia="en-GB"/>
        </w:rPr>
        <w:t>To be discussed by the full committee</w:t>
      </w:r>
      <w:r w:rsidR="007A5B41" w:rsidRPr="00924F9E">
        <w:rPr>
          <w:rFonts w:eastAsia="Times New Roman" w:cstheme="minorHAnsi"/>
          <w:b/>
          <w:bCs/>
          <w:color w:val="242424"/>
          <w:sz w:val="24"/>
          <w:szCs w:val="24"/>
          <w:u w:val="single"/>
          <w:lang w:eastAsia="en-GB"/>
        </w:rPr>
        <w:t>.</w:t>
      </w:r>
      <w:r w:rsidR="007A5B41" w:rsidRPr="00924F9E">
        <w:rPr>
          <w:rFonts w:eastAsia="Times New Roman" w:cstheme="minorHAnsi"/>
          <w:color w:val="242424"/>
          <w:sz w:val="24"/>
          <w:szCs w:val="24"/>
          <w:lang w:eastAsia="en-GB"/>
        </w:rPr>
        <w:t xml:space="preserve"> </w:t>
      </w:r>
    </w:p>
    <w:p w14:paraId="2B7F53CB" w14:textId="6F9BB95B" w:rsidR="00073127" w:rsidRPr="00236A81" w:rsidRDefault="00320EE6" w:rsidP="00236A81">
      <w:pPr>
        <w:pStyle w:val="ListParagraph"/>
        <w:numPr>
          <w:ilvl w:val="0"/>
          <w:numId w:val="26"/>
        </w:numPr>
        <w:shd w:val="clear" w:color="auto" w:fill="FFFFFF"/>
        <w:suppressAutoHyphens w:val="0"/>
        <w:spacing w:after="73" w:line="100" w:lineRule="atLeast"/>
        <w:textAlignment w:val="baseline"/>
        <w:rPr>
          <w:rFonts w:ascii="Calibri" w:hAnsi="Calibri" w:cs="Arial"/>
          <w:sz w:val="28"/>
          <w:szCs w:val="28"/>
        </w:rPr>
      </w:pPr>
      <w:r w:rsidRPr="00236A81">
        <w:rPr>
          <w:rFonts w:eastAsia="Times New Roman" w:cstheme="minorHAnsi"/>
          <w:color w:val="242424"/>
          <w:sz w:val="24"/>
          <w:szCs w:val="24"/>
          <w:lang w:eastAsia="en-GB"/>
        </w:rPr>
        <w:t xml:space="preserve">JOD advised that Bathgate Community Centre is now being dissolved </w:t>
      </w:r>
      <w:r w:rsidR="00DE5B06" w:rsidRPr="00236A81">
        <w:rPr>
          <w:rFonts w:eastAsia="Times New Roman" w:cstheme="minorHAnsi"/>
          <w:color w:val="242424"/>
          <w:sz w:val="24"/>
          <w:szCs w:val="24"/>
          <w:lang w:eastAsia="en-GB"/>
        </w:rPr>
        <w:t>as there are no viable options being presented by WLC. Torphicen Community Centre also looks to be closing.</w:t>
      </w:r>
      <w:r w:rsidR="003C115F" w:rsidRPr="00236A81">
        <w:rPr>
          <w:rFonts w:eastAsia="Times New Roman" w:cstheme="minorHAnsi"/>
          <w:color w:val="242424"/>
          <w:sz w:val="24"/>
          <w:szCs w:val="24"/>
          <w:lang w:eastAsia="en-GB"/>
        </w:rPr>
        <w:t xml:space="preserve"> AMcL </w:t>
      </w:r>
      <w:r w:rsidR="00D55819" w:rsidRPr="00236A81">
        <w:rPr>
          <w:rFonts w:eastAsia="Times New Roman" w:cstheme="minorHAnsi"/>
          <w:color w:val="242424"/>
          <w:sz w:val="24"/>
          <w:szCs w:val="24"/>
          <w:lang w:eastAsia="en-GB"/>
        </w:rPr>
        <w:t>advised th</w:t>
      </w:r>
      <w:r w:rsidR="00A92B69" w:rsidRPr="00236A81">
        <w:rPr>
          <w:rFonts w:eastAsia="Times New Roman" w:cstheme="minorHAnsi"/>
          <w:color w:val="242424"/>
          <w:sz w:val="24"/>
          <w:szCs w:val="24"/>
          <w:lang w:eastAsia="en-GB"/>
        </w:rPr>
        <w:t xml:space="preserve">at </w:t>
      </w:r>
      <w:r w:rsidR="00D55819" w:rsidRPr="00236A81">
        <w:rPr>
          <w:rFonts w:eastAsia="Times New Roman" w:cstheme="minorHAnsi"/>
          <w:color w:val="242424"/>
          <w:sz w:val="24"/>
          <w:szCs w:val="24"/>
          <w:lang w:eastAsia="en-GB"/>
        </w:rPr>
        <w:t xml:space="preserve">Asset Transfer for Web Calder Community Hub is progressing </w:t>
      </w:r>
      <w:r w:rsidR="007A5B41" w:rsidRPr="00236A81">
        <w:rPr>
          <w:rFonts w:eastAsia="Times New Roman" w:cstheme="minorHAnsi"/>
          <w:color w:val="242424"/>
          <w:sz w:val="24"/>
          <w:szCs w:val="24"/>
          <w:lang w:eastAsia="en-GB"/>
        </w:rPr>
        <w:t>slowly</w:t>
      </w:r>
      <w:r w:rsidR="00D55819" w:rsidRPr="00236A81">
        <w:rPr>
          <w:rFonts w:eastAsia="Times New Roman" w:cstheme="minorHAnsi"/>
          <w:color w:val="242424"/>
          <w:sz w:val="24"/>
          <w:szCs w:val="24"/>
          <w:lang w:eastAsia="en-GB"/>
        </w:rPr>
        <w:t xml:space="preserve"> and </w:t>
      </w:r>
      <w:r w:rsidR="00A44C1C" w:rsidRPr="00236A81">
        <w:rPr>
          <w:rFonts w:eastAsia="Times New Roman" w:cstheme="minorHAnsi"/>
          <w:color w:val="242424"/>
          <w:sz w:val="24"/>
          <w:szCs w:val="24"/>
          <w:lang w:eastAsia="en-GB"/>
        </w:rPr>
        <w:t>funding from West Lothian Network Food has be</w:t>
      </w:r>
      <w:r w:rsidR="00721A6D" w:rsidRPr="00236A81">
        <w:rPr>
          <w:rFonts w:eastAsia="Times New Roman" w:cstheme="minorHAnsi"/>
          <w:color w:val="242424"/>
          <w:sz w:val="24"/>
          <w:szCs w:val="24"/>
          <w:lang w:eastAsia="en-GB"/>
        </w:rPr>
        <w:t>en withdrawn.</w:t>
      </w:r>
    </w:p>
    <w:p w14:paraId="0C4CE640" w14:textId="77777777" w:rsidR="000C6386" w:rsidRPr="00B81571" w:rsidRDefault="000C6386" w:rsidP="00346823">
      <w:pPr>
        <w:spacing w:after="73" w:line="240" w:lineRule="auto"/>
        <w:ind w:firstLine="720"/>
        <w:contextualSpacing/>
        <w:rPr>
          <w:rFonts w:cstheme="minorHAnsi"/>
          <w:sz w:val="24"/>
          <w:szCs w:val="24"/>
        </w:rPr>
      </w:pPr>
    </w:p>
    <w:p w14:paraId="20E1EE1A" w14:textId="5DAC6AAB" w:rsidR="00072DAF" w:rsidRDefault="00072DAF" w:rsidP="00DD31F6">
      <w:pPr>
        <w:spacing w:after="73" w:line="100" w:lineRule="atLeast"/>
        <w:jc w:val="center"/>
        <w:rPr>
          <w:rFonts w:cstheme="minorHAnsi"/>
          <w:b/>
          <w:bCs/>
          <w:sz w:val="24"/>
          <w:szCs w:val="24"/>
        </w:rPr>
      </w:pPr>
      <w:r w:rsidRPr="00DD31F6">
        <w:rPr>
          <w:rFonts w:cstheme="minorHAnsi"/>
          <w:b/>
          <w:bCs/>
          <w:sz w:val="24"/>
          <w:szCs w:val="24"/>
        </w:rPr>
        <w:t xml:space="preserve">Date of next meeting  </w:t>
      </w:r>
      <w:r w:rsidR="006D0EF2">
        <w:rPr>
          <w:rFonts w:cstheme="minorHAnsi"/>
          <w:b/>
          <w:bCs/>
          <w:sz w:val="24"/>
          <w:szCs w:val="24"/>
        </w:rPr>
        <w:t>14</w:t>
      </w:r>
      <w:r w:rsidR="0078268C" w:rsidRPr="0078268C">
        <w:rPr>
          <w:rFonts w:cstheme="minorHAnsi"/>
          <w:b/>
          <w:bCs/>
          <w:sz w:val="24"/>
          <w:szCs w:val="24"/>
          <w:vertAlign w:val="superscript"/>
        </w:rPr>
        <w:t>th</w:t>
      </w:r>
      <w:r w:rsidR="0078268C">
        <w:rPr>
          <w:rFonts w:cstheme="minorHAnsi"/>
          <w:b/>
          <w:bCs/>
          <w:sz w:val="24"/>
          <w:szCs w:val="24"/>
        </w:rPr>
        <w:t xml:space="preserve"> </w:t>
      </w:r>
      <w:r w:rsidR="006D0EF2">
        <w:rPr>
          <w:rFonts w:cstheme="minorHAnsi"/>
          <w:b/>
          <w:bCs/>
          <w:sz w:val="24"/>
          <w:szCs w:val="24"/>
        </w:rPr>
        <w:t>October</w:t>
      </w:r>
      <w:r w:rsidR="0078268C">
        <w:rPr>
          <w:rFonts w:cstheme="minorHAnsi"/>
          <w:b/>
          <w:bCs/>
          <w:sz w:val="24"/>
          <w:szCs w:val="24"/>
        </w:rPr>
        <w:t xml:space="preserve"> 2025</w:t>
      </w:r>
    </w:p>
    <w:p w14:paraId="0FD19741" w14:textId="77777777" w:rsidR="00FE5022" w:rsidRDefault="00FE5022" w:rsidP="00DD31F6">
      <w:pPr>
        <w:spacing w:after="73" w:line="100" w:lineRule="atLeast"/>
        <w:jc w:val="center"/>
        <w:rPr>
          <w:rFonts w:cstheme="minorHAnsi"/>
          <w:b/>
          <w:bCs/>
          <w:sz w:val="24"/>
          <w:szCs w:val="24"/>
        </w:rPr>
      </w:pPr>
    </w:p>
    <w:p w14:paraId="5CE33009" w14:textId="77777777" w:rsidR="00073127" w:rsidRDefault="00073127" w:rsidP="00DD31F6">
      <w:pPr>
        <w:spacing w:after="73" w:line="100" w:lineRule="atLeast"/>
        <w:jc w:val="center"/>
        <w:rPr>
          <w:rFonts w:cstheme="minorHAnsi"/>
          <w:b/>
          <w:bCs/>
          <w:sz w:val="24"/>
          <w:szCs w:val="24"/>
          <w:u w:val="single"/>
        </w:rPr>
      </w:pPr>
    </w:p>
    <w:p w14:paraId="16E2AD39" w14:textId="62326814" w:rsidR="00FE5022" w:rsidRDefault="00FE5022" w:rsidP="00DD31F6">
      <w:pPr>
        <w:spacing w:after="73" w:line="100" w:lineRule="atLeast"/>
        <w:jc w:val="center"/>
        <w:rPr>
          <w:rFonts w:cstheme="minorHAnsi"/>
          <w:b/>
          <w:bCs/>
          <w:sz w:val="24"/>
          <w:szCs w:val="24"/>
          <w:u w:val="single"/>
        </w:rPr>
      </w:pPr>
      <w:r w:rsidRPr="002664AD">
        <w:rPr>
          <w:rFonts w:cstheme="minorHAnsi"/>
          <w:b/>
          <w:bCs/>
          <w:sz w:val="24"/>
          <w:szCs w:val="24"/>
          <w:u w:val="single"/>
        </w:rPr>
        <w:lastRenderedPageBreak/>
        <w:t xml:space="preserve">APPENDIX </w:t>
      </w:r>
      <w:r w:rsidR="00073127">
        <w:rPr>
          <w:rFonts w:cstheme="minorHAnsi"/>
          <w:b/>
          <w:bCs/>
          <w:sz w:val="24"/>
          <w:szCs w:val="24"/>
          <w:u w:val="single"/>
        </w:rPr>
        <w:t>1.</w:t>
      </w:r>
    </w:p>
    <w:p w14:paraId="314DA510" w14:textId="0CEE1234" w:rsidR="0078268C" w:rsidRPr="00564362" w:rsidRDefault="00E85872" w:rsidP="0078268C">
      <w:pPr>
        <w:pStyle w:val="xmsonormal"/>
        <w:shd w:val="clear" w:color="auto" w:fill="FFFFFF"/>
        <w:spacing w:before="0" w:beforeAutospacing="0" w:after="0" w:afterAutospacing="0"/>
        <w:rPr>
          <w:rFonts w:asciiTheme="minorHAnsi" w:hAnsiTheme="minorHAnsi" w:cstheme="minorHAnsi"/>
          <w:b/>
          <w:bCs/>
        </w:rPr>
      </w:pPr>
      <w:r>
        <w:rPr>
          <w:rFonts w:asciiTheme="minorHAnsi" w:hAnsiTheme="minorHAnsi" w:cstheme="minorHAnsi"/>
          <w:b/>
          <w:bCs/>
          <w:bdr w:val="none" w:sz="0" w:space="0" w:color="auto" w:frame="1"/>
        </w:rPr>
        <w:t xml:space="preserve">Apatura Presentation </w:t>
      </w:r>
      <w:r w:rsidR="00564362" w:rsidRPr="00564362">
        <w:rPr>
          <w:rFonts w:asciiTheme="minorHAnsi" w:hAnsiTheme="minorHAnsi" w:cstheme="minorHAnsi"/>
          <w:b/>
          <w:bCs/>
          <w:bdr w:val="none" w:sz="0" w:space="0" w:color="auto" w:frame="1"/>
        </w:rPr>
        <w:t xml:space="preserve">– </w:t>
      </w:r>
      <w:r>
        <w:rPr>
          <w:rFonts w:asciiTheme="minorHAnsi" w:hAnsiTheme="minorHAnsi" w:cstheme="minorHAnsi"/>
          <w:b/>
          <w:bCs/>
          <w:bdr w:val="none" w:sz="0" w:space="0" w:color="auto" w:frame="1"/>
        </w:rPr>
        <w:t>Summary</w:t>
      </w:r>
    </w:p>
    <w:p w14:paraId="4A9DACAF" w14:textId="77777777" w:rsidR="009343CC" w:rsidRDefault="00D17567" w:rsidP="009343CC">
      <w:pPr>
        <w:pStyle w:val="xmsonormal"/>
        <w:numPr>
          <w:ilvl w:val="0"/>
          <w:numId w:val="7"/>
        </w:numPr>
        <w:shd w:val="clear" w:color="auto" w:fill="FFFFFF"/>
        <w:spacing w:before="0" w:beforeAutospacing="0" w:after="0" w:afterAutospacing="0"/>
      </w:pPr>
      <w:r>
        <w:t>Apatura specialise in delivering large-scale energy infrastructure and next-generation data centre developments. With over a decade of experience and a 10GW portfolio of grid connections across the UK, including 7.52GW in Scotland and seven major sites across the Central Belt.</w:t>
      </w:r>
      <w:r w:rsidR="009343CC" w:rsidRPr="009343CC">
        <w:t xml:space="preserve"> </w:t>
      </w:r>
    </w:p>
    <w:p w14:paraId="3ADD7632" w14:textId="6CA7FEB0" w:rsidR="009343CC" w:rsidRDefault="009343CC" w:rsidP="009343CC">
      <w:pPr>
        <w:pStyle w:val="xmsonormal"/>
        <w:numPr>
          <w:ilvl w:val="0"/>
          <w:numId w:val="7"/>
        </w:numPr>
        <w:shd w:val="clear" w:color="auto" w:fill="FFFFFF"/>
        <w:spacing w:before="0" w:beforeAutospacing="0" w:after="0" w:afterAutospacing="0"/>
      </w:pPr>
      <w:r>
        <w:t xml:space="preserve">AI data centres are vital to the UK’s digital and economic infrastructure. They enable vast amounts of information processing using artificial intelligence – powering everything from NHS online services and national security operations to cloud storage, financial transactions and digital entertainment. . </w:t>
      </w:r>
    </w:p>
    <w:p w14:paraId="6AAF454A" w14:textId="77777777" w:rsidR="002F3255" w:rsidRDefault="002F3255" w:rsidP="002F3255">
      <w:pPr>
        <w:pStyle w:val="xmsonormal"/>
        <w:numPr>
          <w:ilvl w:val="0"/>
          <w:numId w:val="7"/>
        </w:numPr>
        <w:shd w:val="clear" w:color="auto" w:fill="FFFFFF"/>
        <w:spacing w:before="0" w:beforeAutospacing="0" w:after="0" w:afterAutospacing="0"/>
      </w:pPr>
      <w:r>
        <w:t xml:space="preserve">Potential new development at the former Freeport Shopping Centre -an AI data centre and co-located Battery Energy Storage System (BESS). </w:t>
      </w:r>
    </w:p>
    <w:p w14:paraId="77C724A8" w14:textId="2F7DF872" w:rsidR="00CC16C2" w:rsidRDefault="009D2C66" w:rsidP="00CC16C2">
      <w:pPr>
        <w:pStyle w:val="xmsonormal"/>
        <w:numPr>
          <w:ilvl w:val="0"/>
          <w:numId w:val="7"/>
        </w:numPr>
        <w:shd w:val="clear" w:color="auto" w:fill="FFFFFF"/>
        <w:spacing w:before="0" w:beforeAutospacing="0" w:after="0" w:afterAutospacing="0"/>
      </w:pPr>
      <w:r>
        <w:t xml:space="preserve">The </w:t>
      </w:r>
      <w:r w:rsidR="009823C5">
        <w:t xml:space="preserve">Freeport AI Energy Campus proposal </w:t>
      </w:r>
      <w:r w:rsidR="00CC16C2">
        <w:t>(</w:t>
      </w:r>
      <w:r w:rsidR="009823C5">
        <w:t>PoAN</w:t>
      </w:r>
      <w:r w:rsidR="00CC16C2">
        <w:t>)</w:t>
      </w:r>
      <w:r w:rsidR="009823C5">
        <w:t xml:space="preserve"> submission marks the start of the statutory 12-week pre-application consultation process. </w:t>
      </w:r>
      <w:r>
        <w:t xml:space="preserve">Apatura </w:t>
      </w:r>
      <w:r w:rsidR="009823C5">
        <w:t>intend to pursue a dual-application route to both West Lothian Council and the Scottish Government’s Energy Consents Unit (ECU).</w:t>
      </w:r>
      <w:r w:rsidR="00CC16C2" w:rsidRPr="00CC16C2">
        <w:t xml:space="preserve"> </w:t>
      </w:r>
      <w:r w:rsidR="00CC16C2">
        <w:t>Planning Application by Q4, 2025</w:t>
      </w:r>
      <w:r w:rsidR="00A67597">
        <w:t>/Q1, 2026.</w:t>
      </w:r>
    </w:p>
    <w:p w14:paraId="38F49F6C" w14:textId="77777777" w:rsidR="00077D5B" w:rsidRPr="00077D5B" w:rsidRDefault="00E20DF9" w:rsidP="00247AA6">
      <w:pPr>
        <w:pStyle w:val="xmsonormal"/>
        <w:numPr>
          <w:ilvl w:val="0"/>
          <w:numId w:val="7"/>
        </w:numPr>
        <w:shd w:val="clear" w:color="auto" w:fill="FFFFFF"/>
        <w:spacing w:before="0" w:beforeAutospacing="0" w:after="0" w:afterAutospacing="0"/>
        <w:rPr>
          <w:rFonts w:asciiTheme="minorHAnsi" w:hAnsiTheme="minorHAnsi" w:cstheme="minorHAnsi"/>
        </w:rPr>
      </w:pPr>
      <w:r>
        <w:t xml:space="preserve">If approved, the Freeport AI Energy Campus would represent a major investment in the local and regional economy: </w:t>
      </w:r>
    </w:p>
    <w:p w14:paraId="74672935" w14:textId="77777777" w:rsidR="00077D5B" w:rsidRPr="00077D5B" w:rsidRDefault="00E20DF9" w:rsidP="00077D5B">
      <w:pPr>
        <w:pStyle w:val="xmsonormal"/>
        <w:numPr>
          <w:ilvl w:val="1"/>
          <w:numId w:val="7"/>
        </w:numPr>
        <w:shd w:val="clear" w:color="auto" w:fill="FFFFFF"/>
        <w:spacing w:before="0" w:beforeAutospacing="0" w:after="0" w:afterAutospacing="0"/>
        <w:rPr>
          <w:rFonts w:asciiTheme="minorHAnsi" w:hAnsiTheme="minorHAnsi" w:cstheme="minorHAnsi"/>
        </w:rPr>
      </w:pPr>
      <w:r>
        <w:t xml:space="preserve">1. £1.7 billion total capital investment with £227 million of construction spend retained in local supply chain. </w:t>
      </w:r>
    </w:p>
    <w:p w14:paraId="2F1542AC" w14:textId="77777777" w:rsidR="00077D5B" w:rsidRPr="00077D5B" w:rsidRDefault="00E20DF9" w:rsidP="00077D5B">
      <w:pPr>
        <w:pStyle w:val="xmsonormal"/>
        <w:numPr>
          <w:ilvl w:val="1"/>
          <w:numId w:val="7"/>
        </w:numPr>
        <w:shd w:val="clear" w:color="auto" w:fill="FFFFFF"/>
        <w:spacing w:before="0" w:beforeAutospacing="0" w:after="0" w:afterAutospacing="0"/>
        <w:rPr>
          <w:rFonts w:asciiTheme="minorHAnsi" w:hAnsiTheme="minorHAnsi" w:cstheme="minorHAnsi"/>
        </w:rPr>
      </w:pPr>
      <w:r>
        <w:t xml:space="preserve">2. 1,821 jobs across Scotland with 516 jobs created annually in West Lothian over the four-year construction period. </w:t>
      </w:r>
    </w:p>
    <w:p w14:paraId="422ED605" w14:textId="3D7F096F" w:rsidR="00077D5B" w:rsidRPr="00077D5B" w:rsidRDefault="00E20DF9" w:rsidP="00077D5B">
      <w:pPr>
        <w:pStyle w:val="xmsonormal"/>
        <w:numPr>
          <w:ilvl w:val="1"/>
          <w:numId w:val="7"/>
        </w:numPr>
        <w:shd w:val="clear" w:color="auto" w:fill="FFFFFF"/>
        <w:spacing w:before="0" w:beforeAutospacing="0" w:after="0" w:afterAutospacing="0"/>
        <w:rPr>
          <w:rFonts w:asciiTheme="minorHAnsi" w:hAnsiTheme="minorHAnsi" w:cstheme="minorHAnsi"/>
        </w:rPr>
      </w:pPr>
      <w:r>
        <w:t>3.</w:t>
      </w:r>
      <w:r w:rsidR="00077D5B">
        <w:t xml:space="preserve"> </w:t>
      </w:r>
      <w:r>
        <w:t xml:space="preserve">Once operational the site is expected to provide 1,407 long terms roles across Scotland with 626 being permanent in West Lothian, and 399 directly on-site. </w:t>
      </w:r>
    </w:p>
    <w:p w14:paraId="74A817A9" w14:textId="77777777" w:rsidR="001A7C76" w:rsidRPr="001A7C76" w:rsidRDefault="00E20DF9" w:rsidP="001A7C76">
      <w:pPr>
        <w:pStyle w:val="xmsonormal"/>
        <w:numPr>
          <w:ilvl w:val="0"/>
          <w:numId w:val="28"/>
        </w:numPr>
        <w:shd w:val="clear" w:color="auto" w:fill="FFFFFF"/>
        <w:spacing w:before="0" w:beforeAutospacing="0" w:after="73" w:afterAutospacing="0" w:line="100" w:lineRule="atLeast"/>
        <w:rPr>
          <w:rFonts w:cstheme="minorHAnsi"/>
        </w:rPr>
      </w:pPr>
      <w:r>
        <w:t xml:space="preserve">4. Projected contribution of £257 million in Gross Value Added to the local economy every year once operational. </w:t>
      </w:r>
    </w:p>
    <w:p w14:paraId="10F2C948" w14:textId="6E8D4AE4" w:rsidR="00564362" w:rsidRPr="0099496B" w:rsidRDefault="001A7C76" w:rsidP="0099496B">
      <w:pPr>
        <w:pStyle w:val="xmsonormal"/>
        <w:numPr>
          <w:ilvl w:val="0"/>
          <w:numId w:val="28"/>
        </w:numPr>
        <w:shd w:val="clear" w:color="auto" w:fill="FFFFFF"/>
        <w:spacing w:before="0" w:beforeAutospacing="0" w:after="0" w:afterAutospacing="0" w:line="100" w:lineRule="atLeast"/>
        <w:rPr>
          <w:rFonts w:cstheme="minorHAnsi"/>
        </w:rPr>
      </w:pPr>
      <w:r>
        <w:t xml:space="preserve">5. </w:t>
      </w:r>
      <w:r w:rsidR="00E20DF9">
        <w:t xml:space="preserve">The project is expected to add 0.2% to Scotland’s GDP. Scotland has a unique opportunity to position itself as a leader in AI-driven digital infrastructure. </w:t>
      </w:r>
      <w:r w:rsidR="009D2C66">
        <w:t xml:space="preserve">The </w:t>
      </w:r>
      <w:r w:rsidR="00E20DF9">
        <w:t>seven grid-secured sites across the central belt will ensure AI expansion strengthens grid stability, energy security, and net zero progress, rather than adding pressure to already constrained systems. Scotland</w:t>
      </w:r>
      <w:r w:rsidR="009D2C66">
        <w:t xml:space="preserve"> </w:t>
      </w:r>
      <w:r w:rsidR="00E20DF9">
        <w:t>has strengths that vastly outweigh other parts of the UK</w:t>
      </w:r>
      <w:r w:rsidR="00AD0AD4">
        <w:t xml:space="preserve"> - </w:t>
      </w:r>
      <w:r w:rsidR="00E20DF9">
        <w:t xml:space="preserve">renewable energy, digital infrastructure, and climate all make it a natural location for AI data centres, and the development of data centres across central Scotland would ensure it secures its place at the forefront of this growing sector, bringing with it private-sector investment and long-term economic benefits. </w:t>
      </w:r>
      <w:r w:rsidR="000A08F0" w:rsidRPr="001A7C76">
        <w:rPr>
          <w:rFonts w:asciiTheme="minorHAnsi" w:hAnsiTheme="minorHAnsi" w:cstheme="minorHAnsi"/>
          <w:color w:val="242424"/>
          <w:bdr w:val="none" w:sz="0" w:space="0" w:color="auto" w:frame="1"/>
        </w:rPr>
        <w:t xml:space="preserve"> </w:t>
      </w:r>
    </w:p>
    <w:p w14:paraId="259A9B3B" w14:textId="21778E15" w:rsidR="0099496B" w:rsidRDefault="009D2C66" w:rsidP="0099496B">
      <w:pPr>
        <w:pStyle w:val="xmsonormal"/>
        <w:numPr>
          <w:ilvl w:val="0"/>
          <w:numId w:val="29"/>
        </w:numPr>
        <w:shd w:val="clear" w:color="auto" w:fill="FFFFFF"/>
        <w:spacing w:before="0" w:beforeAutospacing="0" w:after="0" w:afterAutospacing="0" w:line="100" w:lineRule="atLeast"/>
        <w:rPr>
          <w:rFonts w:cstheme="minorHAnsi"/>
        </w:rPr>
      </w:pPr>
      <w:r>
        <w:rPr>
          <w:rFonts w:cstheme="minorHAnsi"/>
        </w:rPr>
        <w:t>The Freeport AI Energy Campus d</w:t>
      </w:r>
      <w:r w:rsidR="0099496B">
        <w:rPr>
          <w:rFonts w:cstheme="minorHAnsi"/>
        </w:rPr>
        <w:t>esign considerations include: Sensitivity to 5 Sisters Bings; Separation of BESS and substation from DC to allow separate access; Waste heat unit to allow for future district heating scheme.</w:t>
      </w:r>
    </w:p>
    <w:p w14:paraId="2B6102BD" w14:textId="692A7C5E" w:rsidR="0099496B" w:rsidRPr="009D2C66" w:rsidRDefault="0099496B" w:rsidP="0099496B">
      <w:pPr>
        <w:pStyle w:val="xmsonormal"/>
        <w:numPr>
          <w:ilvl w:val="0"/>
          <w:numId w:val="29"/>
        </w:numPr>
        <w:shd w:val="clear" w:color="auto" w:fill="FFFFFF"/>
        <w:spacing w:before="0" w:beforeAutospacing="0" w:after="0" w:afterAutospacing="0" w:line="100" w:lineRule="atLeast"/>
        <w:rPr>
          <w:rFonts w:cstheme="minorHAnsi"/>
        </w:rPr>
      </w:pPr>
      <w:r w:rsidRPr="009D2C66">
        <w:rPr>
          <w:rFonts w:cstheme="minorHAnsi"/>
          <w:u w:val="single"/>
        </w:rPr>
        <w:t>The following points were raised at Public Consultation 1: Noise from the DC; Visual impact to nearby houses; Fire safety from BESS; Construction traffic; Depreciation to local house prices.</w:t>
      </w:r>
      <w:r w:rsidRPr="009D2C66">
        <w:rPr>
          <w:rFonts w:cstheme="minorHAnsi"/>
        </w:rPr>
        <w:t xml:space="preserve"> Apatura are looking at these specific issues and will have more in-depth responses for Public Consultation </w:t>
      </w:r>
      <w:r w:rsidR="009D2C66" w:rsidRPr="009D2C66">
        <w:rPr>
          <w:rFonts w:cstheme="minorHAnsi"/>
        </w:rPr>
        <w:t xml:space="preserve">2, </w:t>
      </w:r>
      <w:r w:rsidR="009D2C66">
        <w:rPr>
          <w:rFonts w:cstheme="minorHAnsi"/>
        </w:rPr>
        <w:t xml:space="preserve">that will </w:t>
      </w:r>
      <w:r w:rsidR="009D2C66" w:rsidRPr="009D2C66">
        <w:rPr>
          <w:rFonts w:cstheme="minorHAnsi"/>
        </w:rPr>
        <w:t>reduce impact and refine the final design.</w:t>
      </w:r>
    </w:p>
    <w:p w14:paraId="49F1FD8C" w14:textId="77777777" w:rsidR="00437896" w:rsidRPr="009D2C66" w:rsidRDefault="00437896" w:rsidP="00437896">
      <w:pPr>
        <w:pStyle w:val="xmsonormal"/>
        <w:shd w:val="clear" w:color="auto" w:fill="FFFFFF"/>
        <w:spacing w:before="0" w:beforeAutospacing="0" w:after="73" w:afterAutospacing="0" w:line="100" w:lineRule="atLeast"/>
        <w:rPr>
          <w:rFonts w:cstheme="minorHAnsi"/>
          <w:u w:val="single"/>
        </w:rPr>
      </w:pPr>
    </w:p>
    <w:sectPr w:rsidR="00437896" w:rsidRPr="009D2C66">
      <w:headerReference w:type="default" r:id="rId8"/>
      <w:footerReference w:type="default" r:id="rId9"/>
      <w:pgSz w:w="11906" w:h="16838"/>
      <w:pgMar w:top="0" w:right="1440" w:bottom="1440" w:left="1440" w:header="0"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B61ED0" w14:textId="77777777" w:rsidR="0093482C" w:rsidRDefault="0093482C">
      <w:pPr>
        <w:spacing w:after="0" w:line="240" w:lineRule="auto"/>
      </w:pPr>
      <w:r>
        <w:separator/>
      </w:r>
    </w:p>
  </w:endnote>
  <w:endnote w:type="continuationSeparator" w:id="0">
    <w:p w14:paraId="2A8E397F" w14:textId="77777777" w:rsidR="0093482C" w:rsidRDefault="009348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58">
    <w:altName w:val="Cambria"/>
    <w:charset w:val="00"/>
    <w:family w:val="auto"/>
    <w:pitch w:val="variable"/>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CJK SC">
    <w:charset w:val="80"/>
    <w:family w:val="swiss"/>
    <w:pitch w:val="variable"/>
    <w:sig w:usb0="30000083" w:usb1="2BDF3C10" w:usb2="00000016" w:usb3="00000000" w:csb0="002E0107" w:csb1="00000000"/>
  </w:font>
  <w:font w:name="Lohit Devanaga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A7D0B" w14:textId="4D44E7AF" w:rsidR="003C5A6C" w:rsidRDefault="00904589">
    <w:pPr>
      <w:pStyle w:val="Default"/>
      <w:jc w:val="center"/>
      <w:rPr>
        <w:sz w:val="22"/>
        <w:szCs w:val="22"/>
      </w:rPr>
    </w:pPr>
    <w:r>
      <w:rPr>
        <w:sz w:val="22"/>
        <w:szCs w:val="22"/>
      </w:rPr>
      <w:t xml:space="preserve">Issue Date: </w:t>
    </w:r>
    <w:r w:rsidR="000417B3">
      <w:rPr>
        <w:sz w:val="22"/>
        <w:szCs w:val="22"/>
      </w:rPr>
      <w:t>15 September 2025</w:t>
    </w:r>
  </w:p>
  <w:p w14:paraId="2D36A5AD" w14:textId="229AD8C3" w:rsidR="00B641E3" w:rsidRDefault="00904589">
    <w:pPr>
      <w:pStyle w:val="Default"/>
      <w:jc w:val="center"/>
      <w:rPr>
        <w:sz w:val="22"/>
        <w:szCs w:val="22"/>
      </w:rPr>
    </w:pPr>
    <w:r>
      <w:rPr>
        <w:sz w:val="22"/>
        <w:szCs w:val="22"/>
      </w:rPr>
      <w:t xml:space="preserve">West Calder &amp; Harburn Community Council, </w:t>
    </w:r>
  </w:p>
  <w:p w14:paraId="247EA927" w14:textId="53C31EF4" w:rsidR="00B641E3" w:rsidRDefault="00904589">
    <w:pPr>
      <w:pStyle w:val="Default"/>
      <w:jc w:val="center"/>
      <w:rPr>
        <w:sz w:val="22"/>
        <w:szCs w:val="22"/>
      </w:rPr>
    </w:pPr>
    <w:r>
      <w:rPr>
        <w:sz w:val="22"/>
        <w:szCs w:val="22"/>
      </w:rPr>
      <w:t>Dickson Street, West Calder, West Loth</w:t>
    </w:r>
    <w:r w:rsidR="009E0B0C">
      <w:rPr>
        <w:sz w:val="22"/>
        <w:szCs w:val="22"/>
      </w:rPr>
      <w:t>ia</w:t>
    </w:r>
    <w:r>
      <w:rPr>
        <w:sz w:val="22"/>
        <w:szCs w:val="22"/>
      </w:rPr>
      <w:t xml:space="preserve">n, EH55 8DZ Tel: 01506 871278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6089FA" w14:textId="77777777" w:rsidR="0093482C" w:rsidRDefault="0093482C">
      <w:pPr>
        <w:spacing w:after="0" w:line="240" w:lineRule="auto"/>
      </w:pPr>
      <w:r>
        <w:separator/>
      </w:r>
    </w:p>
  </w:footnote>
  <w:footnote w:type="continuationSeparator" w:id="0">
    <w:p w14:paraId="5BA30F94" w14:textId="77777777" w:rsidR="0093482C" w:rsidRDefault="009348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752352"/>
      <w:placeholder>
        <w:docPart w:val="7ADAEA9861A644C280040369EB7E8472"/>
      </w:placeholder>
      <w:temporary/>
      <w:showingPlcHdr/>
      <w15:appearance w15:val="hidden"/>
    </w:sdtPr>
    <w:sdtEndPr/>
    <w:sdtContent>
      <w:p w14:paraId="1EB5084D" w14:textId="77777777" w:rsidR="00CE2046" w:rsidRDefault="00CE2046">
        <w:pPr>
          <w:pStyle w:val="Header"/>
        </w:pPr>
        <w:r>
          <w:t>[Type here]</w:t>
        </w:r>
      </w:p>
    </w:sdtContent>
  </w:sdt>
  <w:p w14:paraId="24957F5F" w14:textId="77777777" w:rsidR="00CE2046" w:rsidRDefault="00CE20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1D45"/>
    <w:multiLevelType w:val="hybridMultilevel"/>
    <w:tmpl w:val="1974E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337C29"/>
    <w:multiLevelType w:val="hybridMultilevel"/>
    <w:tmpl w:val="A366085A"/>
    <w:lvl w:ilvl="0" w:tplc="E5F47A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5483B09"/>
    <w:multiLevelType w:val="multilevel"/>
    <w:tmpl w:val="29AAB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EF019C"/>
    <w:multiLevelType w:val="hybridMultilevel"/>
    <w:tmpl w:val="DAA6ABD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4175955"/>
    <w:multiLevelType w:val="hybridMultilevel"/>
    <w:tmpl w:val="A13266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57570D3"/>
    <w:multiLevelType w:val="hybridMultilevel"/>
    <w:tmpl w:val="4F303C9A"/>
    <w:lvl w:ilvl="0" w:tplc="08090001">
      <w:start w:val="1"/>
      <w:numFmt w:val="bullet"/>
      <w:lvlText w:val=""/>
      <w:lvlJc w:val="left"/>
      <w:pPr>
        <w:ind w:left="4896" w:hanging="360"/>
      </w:pPr>
      <w:rPr>
        <w:rFonts w:ascii="Symbol" w:hAnsi="Symbol" w:hint="default"/>
      </w:rPr>
    </w:lvl>
    <w:lvl w:ilvl="1" w:tplc="08090003" w:tentative="1">
      <w:start w:val="1"/>
      <w:numFmt w:val="bullet"/>
      <w:lvlText w:val="o"/>
      <w:lvlJc w:val="left"/>
      <w:pPr>
        <w:ind w:left="5616" w:hanging="360"/>
      </w:pPr>
      <w:rPr>
        <w:rFonts w:ascii="Courier New" w:hAnsi="Courier New" w:cs="Courier New" w:hint="default"/>
      </w:rPr>
    </w:lvl>
    <w:lvl w:ilvl="2" w:tplc="08090005" w:tentative="1">
      <w:start w:val="1"/>
      <w:numFmt w:val="bullet"/>
      <w:lvlText w:val=""/>
      <w:lvlJc w:val="left"/>
      <w:pPr>
        <w:ind w:left="6336" w:hanging="360"/>
      </w:pPr>
      <w:rPr>
        <w:rFonts w:ascii="Wingdings" w:hAnsi="Wingdings" w:hint="default"/>
      </w:rPr>
    </w:lvl>
    <w:lvl w:ilvl="3" w:tplc="08090001" w:tentative="1">
      <w:start w:val="1"/>
      <w:numFmt w:val="bullet"/>
      <w:lvlText w:val=""/>
      <w:lvlJc w:val="left"/>
      <w:pPr>
        <w:ind w:left="7056" w:hanging="360"/>
      </w:pPr>
      <w:rPr>
        <w:rFonts w:ascii="Symbol" w:hAnsi="Symbol" w:hint="default"/>
      </w:rPr>
    </w:lvl>
    <w:lvl w:ilvl="4" w:tplc="08090003" w:tentative="1">
      <w:start w:val="1"/>
      <w:numFmt w:val="bullet"/>
      <w:lvlText w:val="o"/>
      <w:lvlJc w:val="left"/>
      <w:pPr>
        <w:ind w:left="7776" w:hanging="360"/>
      </w:pPr>
      <w:rPr>
        <w:rFonts w:ascii="Courier New" w:hAnsi="Courier New" w:cs="Courier New" w:hint="default"/>
      </w:rPr>
    </w:lvl>
    <w:lvl w:ilvl="5" w:tplc="08090005" w:tentative="1">
      <w:start w:val="1"/>
      <w:numFmt w:val="bullet"/>
      <w:lvlText w:val=""/>
      <w:lvlJc w:val="left"/>
      <w:pPr>
        <w:ind w:left="8496" w:hanging="360"/>
      </w:pPr>
      <w:rPr>
        <w:rFonts w:ascii="Wingdings" w:hAnsi="Wingdings" w:hint="default"/>
      </w:rPr>
    </w:lvl>
    <w:lvl w:ilvl="6" w:tplc="08090001" w:tentative="1">
      <w:start w:val="1"/>
      <w:numFmt w:val="bullet"/>
      <w:lvlText w:val=""/>
      <w:lvlJc w:val="left"/>
      <w:pPr>
        <w:ind w:left="9216" w:hanging="360"/>
      </w:pPr>
      <w:rPr>
        <w:rFonts w:ascii="Symbol" w:hAnsi="Symbol" w:hint="default"/>
      </w:rPr>
    </w:lvl>
    <w:lvl w:ilvl="7" w:tplc="08090003" w:tentative="1">
      <w:start w:val="1"/>
      <w:numFmt w:val="bullet"/>
      <w:lvlText w:val="o"/>
      <w:lvlJc w:val="left"/>
      <w:pPr>
        <w:ind w:left="9936" w:hanging="360"/>
      </w:pPr>
      <w:rPr>
        <w:rFonts w:ascii="Courier New" w:hAnsi="Courier New" w:cs="Courier New" w:hint="default"/>
      </w:rPr>
    </w:lvl>
    <w:lvl w:ilvl="8" w:tplc="08090005" w:tentative="1">
      <w:start w:val="1"/>
      <w:numFmt w:val="bullet"/>
      <w:lvlText w:val=""/>
      <w:lvlJc w:val="left"/>
      <w:pPr>
        <w:ind w:left="10656" w:hanging="360"/>
      </w:pPr>
      <w:rPr>
        <w:rFonts w:ascii="Wingdings" w:hAnsi="Wingdings" w:hint="default"/>
      </w:rPr>
    </w:lvl>
  </w:abstractNum>
  <w:abstractNum w:abstractNumId="6" w15:restartNumberingAfterBreak="0">
    <w:nsid w:val="1A5565E9"/>
    <w:multiLevelType w:val="multilevel"/>
    <w:tmpl w:val="C3CE4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B221EDC"/>
    <w:multiLevelType w:val="hybridMultilevel"/>
    <w:tmpl w:val="276A6C9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8" w15:restartNumberingAfterBreak="0">
    <w:nsid w:val="1D5D1D7F"/>
    <w:multiLevelType w:val="hybridMultilevel"/>
    <w:tmpl w:val="ABD82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1110FA"/>
    <w:multiLevelType w:val="multilevel"/>
    <w:tmpl w:val="180AB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EE48DE"/>
    <w:multiLevelType w:val="hybridMultilevel"/>
    <w:tmpl w:val="ADDA17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FF4544"/>
    <w:multiLevelType w:val="hybridMultilevel"/>
    <w:tmpl w:val="96FEF972"/>
    <w:lvl w:ilvl="0" w:tplc="0809000F">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15:restartNumberingAfterBreak="0">
    <w:nsid w:val="2C0F6B48"/>
    <w:multiLevelType w:val="hybridMultilevel"/>
    <w:tmpl w:val="CA665A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2C6C5F98"/>
    <w:multiLevelType w:val="multilevel"/>
    <w:tmpl w:val="26E6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1937EF"/>
    <w:multiLevelType w:val="multilevel"/>
    <w:tmpl w:val="5C56B62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heme="minorHAnsi" w:eastAsia="SimSun" w:hAnsiTheme="minorHAnsi" w:cstheme="minorHAnsi" w:hint="default"/>
        <w:color w:val="auto"/>
        <w:sz w:val="24"/>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3586ACA"/>
    <w:multiLevelType w:val="multilevel"/>
    <w:tmpl w:val="0BBC8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56E77DE"/>
    <w:multiLevelType w:val="multilevel"/>
    <w:tmpl w:val="92E01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6715603"/>
    <w:multiLevelType w:val="hybridMultilevel"/>
    <w:tmpl w:val="DA56A1F2"/>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3B8E072B"/>
    <w:multiLevelType w:val="hybridMultilevel"/>
    <w:tmpl w:val="9CB40C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5A7646D"/>
    <w:multiLevelType w:val="multilevel"/>
    <w:tmpl w:val="FE28F2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F71F40"/>
    <w:multiLevelType w:val="hybridMultilevel"/>
    <w:tmpl w:val="10DC0FC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554A321B"/>
    <w:multiLevelType w:val="hybridMultilevel"/>
    <w:tmpl w:val="032E37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A0A798C"/>
    <w:multiLevelType w:val="hybridMultilevel"/>
    <w:tmpl w:val="1FFC506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618F7F52"/>
    <w:multiLevelType w:val="multilevel"/>
    <w:tmpl w:val="5F8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77B3842"/>
    <w:multiLevelType w:val="hybridMultilevel"/>
    <w:tmpl w:val="FF4839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12C684D"/>
    <w:multiLevelType w:val="hybridMultilevel"/>
    <w:tmpl w:val="E7265BA2"/>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6" w15:restartNumberingAfterBreak="0">
    <w:nsid w:val="751D1C7E"/>
    <w:multiLevelType w:val="multilevel"/>
    <w:tmpl w:val="7EA296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7A4B5B14"/>
    <w:multiLevelType w:val="multilevel"/>
    <w:tmpl w:val="95BCF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DF31CA2"/>
    <w:multiLevelType w:val="hybridMultilevel"/>
    <w:tmpl w:val="54B61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73761610">
    <w:abstractNumId w:val="21"/>
  </w:num>
  <w:num w:numId="2" w16cid:durableId="1860511967">
    <w:abstractNumId w:val="10"/>
  </w:num>
  <w:num w:numId="3" w16cid:durableId="1311710250">
    <w:abstractNumId w:val="8"/>
  </w:num>
  <w:num w:numId="4" w16cid:durableId="1967618838">
    <w:abstractNumId w:val="20"/>
  </w:num>
  <w:num w:numId="5" w16cid:durableId="1010642919">
    <w:abstractNumId w:val="1"/>
  </w:num>
  <w:num w:numId="6" w16cid:durableId="1995715601">
    <w:abstractNumId w:val="17"/>
  </w:num>
  <w:num w:numId="7" w16cid:durableId="461928786">
    <w:abstractNumId w:val="18"/>
  </w:num>
  <w:num w:numId="8" w16cid:durableId="1108964518">
    <w:abstractNumId w:val="11"/>
  </w:num>
  <w:num w:numId="9" w16cid:durableId="1884441997">
    <w:abstractNumId w:val="22"/>
  </w:num>
  <w:num w:numId="10" w16cid:durableId="1914509904">
    <w:abstractNumId w:val="5"/>
  </w:num>
  <w:num w:numId="11" w16cid:durableId="732702848">
    <w:abstractNumId w:val="28"/>
  </w:num>
  <w:num w:numId="12" w16cid:durableId="1970624256">
    <w:abstractNumId w:val="24"/>
  </w:num>
  <w:num w:numId="13" w16cid:durableId="103498982">
    <w:abstractNumId w:val="27"/>
  </w:num>
  <w:num w:numId="14" w16cid:durableId="1068382829">
    <w:abstractNumId w:val="23"/>
  </w:num>
  <w:num w:numId="15" w16cid:durableId="451826653">
    <w:abstractNumId w:val="9"/>
  </w:num>
  <w:num w:numId="16" w16cid:durableId="1197621336">
    <w:abstractNumId w:val="6"/>
  </w:num>
  <w:num w:numId="17" w16cid:durableId="959610325">
    <w:abstractNumId w:val="15"/>
  </w:num>
  <w:num w:numId="18" w16cid:durableId="505560799">
    <w:abstractNumId w:val="16"/>
  </w:num>
  <w:num w:numId="19" w16cid:durableId="1118792036">
    <w:abstractNumId w:val="13"/>
  </w:num>
  <w:num w:numId="20" w16cid:durableId="570890990">
    <w:abstractNumId w:val="26"/>
  </w:num>
  <w:num w:numId="21" w16cid:durableId="923492232">
    <w:abstractNumId w:val="19"/>
  </w:num>
  <w:num w:numId="22" w16cid:durableId="922833147">
    <w:abstractNumId w:val="14"/>
  </w:num>
  <w:num w:numId="23" w16cid:durableId="1605961072">
    <w:abstractNumId w:val="2"/>
  </w:num>
  <w:num w:numId="24" w16cid:durableId="991829054">
    <w:abstractNumId w:val="7"/>
  </w:num>
  <w:num w:numId="25" w16cid:durableId="701320097">
    <w:abstractNumId w:val="12"/>
  </w:num>
  <w:num w:numId="26" w16cid:durableId="1750617326">
    <w:abstractNumId w:val="4"/>
  </w:num>
  <w:num w:numId="27" w16cid:durableId="1178931961">
    <w:abstractNumId w:val="3"/>
  </w:num>
  <w:num w:numId="28" w16cid:durableId="744686377">
    <w:abstractNumId w:val="25"/>
  </w:num>
  <w:num w:numId="29" w16cid:durableId="39415947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E3"/>
    <w:rsid w:val="00000838"/>
    <w:rsid w:val="0000117C"/>
    <w:rsid w:val="00003822"/>
    <w:rsid w:val="00003844"/>
    <w:rsid w:val="000048ED"/>
    <w:rsid w:val="000049E9"/>
    <w:rsid w:val="00004F94"/>
    <w:rsid w:val="00005157"/>
    <w:rsid w:val="00005829"/>
    <w:rsid w:val="0000617B"/>
    <w:rsid w:val="000063C0"/>
    <w:rsid w:val="0000687B"/>
    <w:rsid w:val="000113D2"/>
    <w:rsid w:val="000123EA"/>
    <w:rsid w:val="0001270F"/>
    <w:rsid w:val="00013B0B"/>
    <w:rsid w:val="000141ED"/>
    <w:rsid w:val="000146FC"/>
    <w:rsid w:val="0001536E"/>
    <w:rsid w:val="0001581B"/>
    <w:rsid w:val="00015B2D"/>
    <w:rsid w:val="00016928"/>
    <w:rsid w:val="00017035"/>
    <w:rsid w:val="0002099E"/>
    <w:rsid w:val="000226C1"/>
    <w:rsid w:val="00024A19"/>
    <w:rsid w:val="00024AEC"/>
    <w:rsid w:val="00026D0F"/>
    <w:rsid w:val="000274B2"/>
    <w:rsid w:val="00030219"/>
    <w:rsid w:val="00032333"/>
    <w:rsid w:val="00036AE0"/>
    <w:rsid w:val="00037B03"/>
    <w:rsid w:val="0004005B"/>
    <w:rsid w:val="000417B3"/>
    <w:rsid w:val="0004182F"/>
    <w:rsid w:val="000449AB"/>
    <w:rsid w:val="000472F0"/>
    <w:rsid w:val="000476CE"/>
    <w:rsid w:val="0005050D"/>
    <w:rsid w:val="00054921"/>
    <w:rsid w:val="000552A7"/>
    <w:rsid w:val="000554C9"/>
    <w:rsid w:val="00055E5A"/>
    <w:rsid w:val="00056F17"/>
    <w:rsid w:val="00061E30"/>
    <w:rsid w:val="0006266F"/>
    <w:rsid w:val="00063D0D"/>
    <w:rsid w:val="00064803"/>
    <w:rsid w:val="00064D9C"/>
    <w:rsid w:val="00067DCD"/>
    <w:rsid w:val="000708CA"/>
    <w:rsid w:val="000715F8"/>
    <w:rsid w:val="00072DAF"/>
    <w:rsid w:val="00073127"/>
    <w:rsid w:val="00073CDC"/>
    <w:rsid w:val="0007454D"/>
    <w:rsid w:val="00077D5B"/>
    <w:rsid w:val="0008172D"/>
    <w:rsid w:val="0008189D"/>
    <w:rsid w:val="00083BA3"/>
    <w:rsid w:val="000855A0"/>
    <w:rsid w:val="00087339"/>
    <w:rsid w:val="0008736F"/>
    <w:rsid w:val="0009048C"/>
    <w:rsid w:val="00091DCA"/>
    <w:rsid w:val="0009273A"/>
    <w:rsid w:val="00093BD5"/>
    <w:rsid w:val="00095B62"/>
    <w:rsid w:val="00096B00"/>
    <w:rsid w:val="000A08F0"/>
    <w:rsid w:val="000A21CA"/>
    <w:rsid w:val="000A3A5F"/>
    <w:rsid w:val="000A5F2D"/>
    <w:rsid w:val="000A68E1"/>
    <w:rsid w:val="000B0125"/>
    <w:rsid w:val="000B17A8"/>
    <w:rsid w:val="000B3320"/>
    <w:rsid w:val="000B4556"/>
    <w:rsid w:val="000B5E32"/>
    <w:rsid w:val="000C05D4"/>
    <w:rsid w:val="000C1179"/>
    <w:rsid w:val="000C1801"/>
    <w:rsid w:val="000C2FA6"/>
    <w:rsid w:val="000C3088"/>
    <w:rsid w:val="000C34F7"/>
    <w:rsid w:val="000C5D78"/>
    <w:rsid w:val="000C6386"/>
    <w:rsid w:val="000C6782"/>
    <w:rsid w:val="000C7018"/>
    <w:rsid w:val="000C7E61"/>
    <w:rsid w:val="000D226A"/>
    <w:rsid w:val="000D54E6"/>
    <w:rsid w:val="000D6A38"/>
    <w:rsid w:val="000D6EBF"/>
    <w:rsid w:val="000D76CD"/>
    <w:rsid w:val="000E05A1"/>
    <w:rsid w:val="000E2437"/>
    <w:rsid w:val="000E4855"/>
    <w:rsid w:val="000E65BD"/>
    <w:rsid w:val="000E788B"/>
    <w:rsid w:val="000E7CB7"/>
    <w:rsid w:val="000F08B1"/>
    <w:rsid w:val="000F0A8F"/>
    <w:rsid w:val="000F0C5B"/>
    <w:rsid w:val="000F1C28"/>
    <w:rsid w:val="000F2A95"/>
    <w:rsid w:val="000F45E1"/>
    <w:rsid w:val="000F47AF"/>
    <w:rsid w:val="000F55B4"/>
    <w:rsid w:val="000F5FE3"/>
    <w:rsid w:val="000F65F0"/>
    <w:rsid w:val="00100E00"/>
    <w:rsid w:val="001018D8"/>
    <w:rsid w:val="00101D4A"/>
    <w:rsid w:val="00103FC0"/>
    <w:rsid w:val="001040CF"/>
    <w:rsid w:val="001063D2"/>
    <w:rsid w:val="001076CE"/>
    <w:rsid w:val="0011171A"/>
    <w:rsid w:val="00112A86"/>
    <w:rsid w:val="00113485"/>
    <w:rsid w:val="00117844"/>
    <w:rsid w:val="00117AD2"/>
    <w:rsid w:val="00120F97"/>
    <w:rsid w:val="001211F6"/>
    <w:rsid w:val="001241FA"/>
    <w:rsid w:val="00125BCA"/>
    <w:rsid w:val="00125E4E"/>
    <w:rsid w:val="001273C1"/>
    <w:rsid w:val="00130E16"/>
    <w:rsid w:val="00130F69"/>
    <w:rsid w:val="0013262B"/>
    <w:rsid w:val="0013363E"/>
    <w:rsid w:val="001341EA"/>
    <w:rsid w:val="00134ADE"/>
    <w:rsid w:val="00135422"/>
    <w:rsid w:val="00140496"/>
    <w:rsid w:val="001409AF"/>
    <w:rsid w:val="0014157C"/>
    <w:rsid w:val="00141D7D"/>
    <w:rsid w:val="00141E63"/>
    <w:rsid w:val="0014340A"/>
    <w:rsid w:val="00144E96"/>
    <w:rsid w:val="0014614C"/>
    <w:rsid w:val="001461ED"/>
    <w:rsid w:val="00146477"/>
    <w:rsid w:val="00147AF7"/>
    <w:rsid w:val="00151755"/>
    <w:rsid w:val="0015179D"/>
    <w:rsid w:val="0015309F"/>
    <w:rsid w:val="00153B75"/>
    <w:rsid w:val="00153EBC"/>
    <w:rsid w:val="0015654C"/>
    <w:rsid w:val="00156DDC"/>
    <w:rsid w:val="00157F08"/>
    <w:rsid w:val="00161F64"/>
    <w:rsid w:val="00163D3C"/>
    <w:rsid w:val="00164D00"/>
    <w:rsid w:val="0016672F"/>
    <w:rsid w:val="0016789E"/>
    <w:rsid w:val="0017080D"/>
    <w:rsid w:val="00170B2B"/>
    <w:rsid w:val="00170F3D"/>
    <w:rsid w:val="00171F8D"/>
    <w:rsid w:val="0017362D"/>
    <w:rsid w:val="001741C5"/>
    <w:rsid w:val="001764C7"/>
    <w:rsid w:val="00177831"/>
    <w:rsid w:val="00180F01"/>
    <w:rsid w:val="00181D71"/>
    <w:rsid w:val="00184674"/>
    <w:rsid w:val="00187363"/>
    <w:rsid w:val="001878D4"/>
    <w:rsid w:val="00190A6A"/>
    <w:rsid w:val="00191125"/>
    <w:rsid w:val="001919BE"/>
    <w:rsid w:val="0019477A"/>
    <w:rsid w:val="001948CB"/>
    <w:rsid w:val="001974AE"/>
    <w:rsid w:val="001A0000"/>
    <w:rsid w:val="001A108E"/>
    <w:rsid w:val="001A15A9"/>
    <w:rsid w:val="001A18E8"/>
    <w:rsid w:val="001A1D9C"/>
    <w:rsid w:val="001A2C11"/>
    <w:rsid w:val="001A2D18"/>
    <w:rsid w:val="001A48B3"/>
    <w:rsid w:val="001A4982"/>
    <w:rsid w:val="001A6897"/>
    <w:rsid w:val="001A7C76"/>
    <w:rsid w:val="001B04B9"/>
    <w:rsid w:val="001B0B69"/>
    <w:rsid w:val="001B5428"/>
    <w:rsid w:val="001C03AF"/>
    <w:rsid w:val="001C28D4"/>
    <w:rsid w:val="001C361E"/>
    <w:rsid w:val="001C4226"/>
    <w:rsid w:val="001C4EA1"/>
    <w:rsid w:val="001C57B4"/>
    <w:rsid w:val="001D1E32"/>
    <w:rsid w:val="001D1F4F"/>
    <w:rsid w:val="001D37E7"/>
    <w:rsid w:val="001D675B"/>
    <w:rsid w:val="001E01D2"/>
    <w:rsid w:val="001E083C"/>
    <w:rsid w:val="001E1498"/>
    <w:rsid w:val="001E1E65"/>
    <w:rsid w:val="001E3B1B"/>
    <w:rsid w:val="001E4584"/>
    <w:rsid w:val="001E5804"/>
    <w:rsid w:val="001E60F4"/>
    <w:rsid w:val="001E6C6E"/>
    <w:rsid w:val="001E7B60"/>
    <w:rsid w:val="001F0DD3"/>
    <w:rsid w:val="001F11D1"/>
    <w:rsid w:val="001F12B7"/>
    <w:rsid w:val="001F154E"/>
    <w:rsid w:val="001F2F38"/>
    <w:rsid w:val="001F47E8"/>
    <w:rsid w:val="001F6747"/>
    <w:rsid w:val="001F7DBB"/>
    <w:rsid w:val="002013B5"/>
    <w:rsid w:val="0020225C"/>
    <w:rsid w:val="00203EBF"/>
    <w:rsid w:val="002046FA"/>
    <w:rsid w:val="002061A7"/>
    <w:rsid w:val="00206C49"/>
    <w:rsid w:val="0020701A"/>
    <w:rsid w:val="0020735F"/>
    <w:rsid w:val="0021132B"/>
    <w:rsid w:val="00211A54"/>
    <w:rsid w:val="00214EEF"/>
    <w:rsid w:val="00215200"/>
    <w:rsid w:val="00215241"/>
    <w:rsid w:val="00215D91"/>
    <w:rsid w:val="00216FA2"/>
    <w:rsid w:val="00217473"/>
    <w:rsid w:val="00217B05"/>
    <w:rsid w:val="00221961"/>
    <w:rsid w:val="002246C6"/>
    <w:rsid w:val="00224953"/>
    <w:rsid w:val="00224C0E"/>
    <w:rsid w:val="0022520C"/>
    <w:rsid w:val="00227055"/>
    <w:rsid w:val="002277E7"/>
    <w:rsid w:val="002317DB"/>
    <w:rsid w:val="00233E6C"/>
    <w:rsid w:val="00234F88"/>
    <w:rsid w:val="00235E9C"/>
    <w:rsid w:val="00236A81"/>
    <w:rsid w:val="00236EE9"/>
    <w:rsid w:val="00236F29"/>
    <w:rsid w:val="0023730E"/>
    <w:rsid w:val="002376C6"/>
    <w:rsid w:val="00243A27"/>
    <w:rsid w:val="002442FC"/>
    <w:rsid w:val="002454B5"/>
    <w:rsid w:val="002461E6"/>
    <w:rsid w:val="00246DE6"/>
    <w:rsid w:val="00246F6F"/>
    <w:rsid w:val="00247AA6"/>
    <w:rsid w:val="00251018"/>
    <w:rsid w:val="00255B7B"/>
    <w:rsid w:val="00260990"/>
    <w:rsid w:val="002609DF"/>
    <w:rsid w:val="00260BB1"/>
    <w:rsid w:val="00260F56"/>
    <w:rsid w:val="002617FB"/>
    <w:rsid w:val="00262DB8"/>
    <w:rsid w:val="002637F0"/>
    <w:rsid w:val="00263FA3"/>
    <w:rsid w:val="00265175"/>
    <w:rsid w:val="002659B1"/>
    <w:rsid w:val="002664AD"/>
    <w:rsid w:val="00270CAB"/>
    <w:rsid w:val="00271496"/>
    <w:rsid w:val="0027150D"/>
    <w:rsid w:val="002717EB"/>
    <w:rsid w:val="00271813"/>
    <w:rsid w:val="002729E1"/>
    <w:rsid w:val="00272F8E"/>
    <w:rsid w:val="00273085"/>
    <w:rsid w:val="002731A2"/>
    <w:rsid w:val="00273429"/>
    <w:rsid w:val="002745A1"/>
    <w:rsid w:val="00277B2C"/>
    <w:rsid w:val="00277E13"/>
    <w:rsid w:val="00277FDF"/>
    <w:rsid w:val="0028226A"/>
    <w:rsid w:val="00282763"/>
    <w:rsid w:val="0028570C"/>
    <w:rsid w:val="0029448C"/>
    <w:rsid w:val="00294F8D"/>
    <w:rsid w:val="00295C20"/>
    <w:rsid w:val="00296163"/>
    <w:rsid w:val="002964DA"/>
    <w:rsid w:val="0029749F"/>
    <w:rsid w:val="002A09A9"/>
    <w:rsid w:val="002A0E98"/>
    <w:rsid w:val="002A1733"/>
    <w:rsid w:val="002A1EE9"/>
    <w:rsid w:val="002A2668"/>
    <w:rsid w:val="002A2B17"/>
    <w:rsid w:val="002A2DE3"/>
    <w:rsid w:val="002A2EC8"/>
    <w:rsid w:val="002A7A18"/>
    <w:rsid w:val="002B2382"/>
    <w:rsid w:val="002B35D9"/>
    <w:rsid w:val="002B3858"/>
    <w:rsid w:val="002B4163"/>
    <w:rsid w:val="002B46A6"/>
    <w:rsid w:val="002B5191"/>
    <w:rsid w:val="002B6346"/>
    <w:rsid w:val="002B6609"/>
    <w:rsid w:val="002C25FD"/>
    <w:rsid w:val="002C2A73"/>
    <w:rsid w:val="002C357B"/>
    <w:rsid w:val="002C3F11"/>
    <w:rsid w:val="002C45D6"/>
    <w:rsid w:val="002C584A"/>
    <w:rsid w:val="002C5EFA"/>
    <w:rsid w:val="002C661C"/>
    <w:rsid w:val="002C673A"/>
    <w:rsid w:val="002D07F7"/>
    <w:rsid w:val="002D3A95"/>
    <w:rsid w:val="002D3C77"/>
    <w:rsid w:val="002D3DBA"/>
    <w:rsid w:val="002D45A0"/>
    <w:rsid w:val="002D4C12"/>
    <w:rsid w:val="002D59F0"/>
    <w:rsid w:val="002D6EBE"/>
    <w:rsid w:val="002D7DFE"/>
    <w:rsid w:val="002E04CF"/>
    <w:rsid w:val="002E05E4"/>
    <w:rsid w:val="002E1BFA"/>
    <w:rsid w:val="002E2C32"/>
    <w:rsid w:val="002E37B7"/>
    <w:rsid w:val="002F0818"/>
    <w:rsid w:val="002F122A"/>
    <w:rsid w:val="002F1C06"/>
    <w:rsid w:val="002F2CF2"/>
    <w:rsid w:val="002F3255"/>
    <w:rsid w:val="002F615D"/>
    <w:rsid w:val="003026F9"/>
    <w:rsid w:val="00303161"/>
    <w:rsid w:val="00303A82"/>
    <w:rsid w:val="00303B14"/>
    <w:rsid w:val="003041F0"/>
    <w:rsid w:val="00305107"/>
    <w:rsid w:val="0030555D"/>
    <w:rsid w:val="00305D0E"/>
    <w:rsid w:val="0030640A"/>
    <w:rsid w:val="00310DF7"/>
    <w:rsid w:val="00312B36"/>
    <w:rsid w:val="003134C0"/>
    <w:rsid w:val="00313674"/>
    <w:rsid w:val="003138FF"/>
    <w:rsid w:val="003142C4"/>
    <w:rsid w:val="00314303"/>
    <w:rsid w:val="003144A1"/>
    <w:rsid w:val="00315B92"/>
    <w:rsid w:val="00316779"/>
    <w:rsid w:val="003174FA"/>
    <w:rsid w:val="00320405"/>
    <w:rsid w:val="00320EE6"/>
    <w:rsid w:val="003215AB"/>
    <w:rsid w:val="003223A3"/>
    <w:rsid w:val="00327D2C"/>
    <w:rsid w:val="00330917"/>
    <w:rsid w:val="00333342"/>
    <w:rsid w:val="00333847"/>
    <w:rsid w:val="00333870"/>
    <w:rsid w:val="0033506C"/>
    <w:rsid w:val="003354F9"/>
    <w:rsid w:val="0034186D"/>
    <w:rsid w:val="003424A0"/>
    <w:rsid w:val="00342BC3"/>
    <w:rsid w:val="00342D15"/>
    <w:rsid w:val="0034409D"/>
    <w:rsid w:val="00345BD5"/>
    <w:rsid w:val="00345EE2"/>
    <w:rsid w:val="003460C4"/>
    <w:rsid w:val="00346823"/>
    <w:rsid w:val="00347178"/>
    <w:rsid w:val="0035047D"/>
    <w:rsid w:val="0035129A"/>
    <w:rsid w:val="00351D61"/>
    <w:rsid w:val="00351FE4"/>
    <w:rsid w:val="00352B55"/>
    <w:rsid w:val="003535EF"/>
    <w:rsid w:val="00353AC4"/>
    <w:rsid w:val="00354DEB"/>
    <w:rsid w:val="00354E09"/>
    <w:rsid w:val="00354F81"/>
    <w:rsid w:val="00355CCC"/>
    <w:rsid w:val="003602E9"/>
    <w:rsid w:val="00362709"/>
    <w:rsid w:val="0036331C"/>
    <w:rsid w:val="003637A0"/>
    <w:rsid w:val="00363EE1"/>
    <w:rsid w:val="003644AF"/>
    <w:rsid w:val="003649FD"/>
    <w:rsid w:val="00364D10"/>
    <w:rsid w:val="00370B44"/>
    <w:rsid w:val="00370BEC"/>
    <w:rsid w:val="003724E8"/>
    <w:rsid w:val="0037415E"/>
    <w:rsid w:val="00374B7F"/>
    <w:rsid w:val="00374F59"/>
    <w:rsid w:val="00375BF9"/>
    <w:rsid w:val="00375F4F"/>
    <w:rsid w:val="00380002"/>
    <w:rsid w:val="003815AC"/>
    <w:rsid w:val="00382008"/>
    <w:rsid w:val="0038273C"/>
    <w:rsid w:val="00383AA5"/>
    <w:rsid w:val="00383D22"/>
    <w:rsid w:val="00387679"/>
    <w:rsid w:val="0038795C"/>
    <w:rsid w:val="00387D6C"/>
    <w:rsid w:val="00392029"/>
    <w:rsid w:val="00394B4A"/>
    <w:rsid w:val="003A0F24"/>
    <w:rsid w:val="003A1448"/>
    <w:rsid w:val="003A1FD7"/>
    <w:rsid w:val="003A3CD2"/>
    <w:rsid w:val="003A50D5"/>
    <w:rsid w:val="003A57D3"/>
    <w:rsid w:val="003A7844"/>
    <w:rsid w:val="003A79A0"/>
    <w:rsid w:val="003A7F14"/>
    <w:rsid w:val="003B0071"/>
    <w:rsid w:val="003B2F30"/>
    <w:rsid w:val="003B3CD0"/>
    <w:rsid w:val="003B507B"/>
    <w:rsid w:val="003B545B"/>
    <w:rsid w:val="003B5AAC"/>
    <w:rsid w:val="003B7907"/>
    <w:rsid w:val="003C0977"/>
    <w:rsid w:val="003C115F"/>
    <w:rsid w:val="003C1CAA"/>
    <w:rsid w:val="003C2184"/>
    <w:rsid w:val="003C2945"/>
    <w:rsid w:val="003C3EFD"/>
    <w:rsid w:val="003C4D49"/>
    <w:rsid w:val="003C5018"/>
    <w:rsid w:val="003C5A6C"/>
    <w:rsid w:val="003C64BE"/>
    <w:rsid w:val="003C7E02"/>
    <w:rsid w:val="003D0594"/>
    <w:rsid w:val="003D0C58"/>
    <w:rsid w:val="003D421B"/>
    <w:rsid w:val="003D564D"/>
    <w:rsid w:val="003D5A4A"/>
    <w:rsid w:val="003D5CE5"/>
    <w:rsid w:val="003D7847"/>
    <w:rsid w:val="003E04A4"/>
    <w:rsid w:val="003E0526"/>
    <w:rsid w:val="003E0A90"/>
    <w:rsid w:val="003E1CC2"/>
    <w:rsid w:val="003E2F97"/>
    <w:rsid w:val="003E36A9"/>
    <w:rsid w:val="003E3AEA"/>
    <w:rsid w:val="003E4319"/>
    <w:rsid w:val="003E52B3"/>
    <w:rsid w:val="003E52FB"/>
    <w:rsid w:val="003E5D55"/>
    <w:rsid w:val="003F03D6"/>
    <w:rsid w:val="003F08AA"/>
    <w:rsid w:val="003F3768"/>
    <w:rsid w:val="003F40D1"/>
    <w:rsid w:val="003F4775"/>
    <w:rsid w:val="003F4EC1"/>
    <w:rsid w:val="003F6B59"/>
    <w:rsid w:val="003F7CF5"/>
    <w:rsid w:val="004018C3"/>
    <w:rsid w:val="00402DC7"/>
    <w:rsid w:val="00403C74"/>
    <w:rsid w:val="00405BD9"/>
    <w:rsid w:val="00406139"/>
    <w:rsid w:val="00406685"/>
    <w:rsid w:val="00411CB8"/>
    <w:rsid w:val="004120CC"/>
    <w:rsid w:val="0041337E"/>
    <w:rsid w:val="00415EC7"/>
    <w:rsid w:val="00416B9C"/>
    <w:rsid w:val="00417201"/>
    <w:rsid w:val="0041761C"/>
    <w:rsid w:val="004176B9"/>
    <w:rsid w:val="00417C6A"/>
    <w:rsid w:val="004205B1"/>
    <w:rsid w:val="00422E7F"/>
    <w:rsid w:val="00423CA3"/>
    <w:rsid w:val="00423D93"/>
    <w:rsid w:val="0042484E"/>
    <w:rsid w:val="00424B13"/>
    <w:rsid w:val="00425BE4"/>
    <w:rsid w:val="00425E49"/>
    <w:rsid w:val="00426C94"/>
    <w:rsid w:val="00427311"/>
    <w:rsid w:val="00427392"/>
    <w:rsid w:val="0042796C"/>
    <w:rsid w:val="00431D1F"/>
    <w:rsid w:val="00432BE8"/>
    <w:rsid w:val="0043312C"/>
    <w:rsid w:val="004331B9"/>
    <w:rsid w:val="004334BE"/>
    <w:rsid w:val="004335B2"/>
    <w:rsid w:val="00434313"/>
    <w:rsid w:val="00435131"/>
    <w:rsid w:val="0043664A"/>
    <w:rsid w:val="00437896"/>
    <w:rsid w:val="00440AA3"/>
    <w:rsid w:val="004425F0"/>
    <w:rsid w:val="00442B6A"/>
    <w:rsid w:val="00443959"/>
    <w:rsid w:val="00444F6C"/>
    <w:rsid w:val="004453B0"/>
    <w:rsid w:val="0044645F"/>
    <w:rsid w:val="00446DA2"/>
    <w:rsid w:val="00450706"/>
    <w:rsid w:val="00453C05"/>
    <w:rsid w:val="00455220"/>
    <w:rsid w:val="00456491"/>
    <w:rsid w:val="0045671A"/>
    <w:rsid w:val="00456F43"/>
    <w:rsid w:val="004573F4"/>
    <w:rsid w:val="0046144F"/>
    <w:rsid w:val="00466022"/>
    <w:rsid w:val="004665AC"/>
    <w:rsid w:val="00467FB3"/>
    <w:rsid w:val="004704B3"/>
    <w:rsid w:val="0047292F"/>
    <w:rsid w:val="0047473D"/>
    <w:rsid w:val="00475B91"/>
    <w:rsid w:val="00475CC4"/>
    <w:rsid w:val="00483FFB"/>
    <w:rsid w:val="00484A03"/>
    <w:rsid w:val="00484BBE"/>
    <w:rsid w:val="004858AF"/>
    <w:rsid w:val="00485F8C"/>
    <w:rsid w:val="004864E3"/>
    <w:rsid w:val="0048771D"/>
    <w:rsid w:val="00487D35"/>
    <w:rsid w:val="00487FF7"/>
    <w:rsid w:val="004906A5"/>
    <w:rsid w:val="004915C0"/>
    <w:rsid w:val="00492043"/>
    <w:rsid w:val="00492A1B"/>
    <w:rsid w:val="004943D4"/>
    <w:rsid w:val="004944A9"/>
    <w:rsid w:val="00494B18"/>
    <w:rsid w:val="00497E4F"/>
    <w:rsid w:val="004A153E"/>
    <w:rsid w:val="004A2277"/>
    <w:rsid w:val="004A3D13"/>
    <w:rsid w:val="004A4327"/>
    <w:rsid w:val="004A5314"/>
    <w:rsid w:val="004A6EA5"/>
    <w:rsid w:val="004A781D"/>
    <w:rsid w:val="004A7F36"/>
    <w:rsid w:val="004B0D3B"/>
    <w:rsid w:val="004B2E3B"/>
    <w:rsid w:val="004B44CA"/>
    <w:rsid w:val="004B5039"/>
    <w:rsid w:val="004B6546"/>
    <w:rsid w:val="004B6AA0"/>
    <w:rsid w:val="004C00E0"/>
    <w:rsid w:val="004C2F30"/>
    <w:rsid w:val="004C33CF"/>
    <w:rsid w:val="004C37ED"/>
    <w:rsid w:val="004C444A"/>
    <w:rsid w:val="004C6B8C"/>
    <w:rsid w:val="004D0803"/>
    <w:rsid w:val="004D2188"/>
    <w:rsid w:val="004D2BAE"/>
    <w:rsid w:val="004D31E6"/>
    <w:rsid w:val="004D49DB"/>
    <w:rsid w:val="004D5422"/>
    <w:rsid w:val="004D778D"/>
    <w:rsid w:val="004E06D8"/>
    <w:rsid w:val="004E20B7"/>
    <w:rsid w:val="004E2F02"/>
    <w:rsid w:val="004E2FAC"/>
    <w:rsid w:val="004E4ADC"/>
    <w:rsid w:val="004E5EEB"/>
    <w:rsid w:val="004E7134"/>
    <w:rsid w:val="004F015D"/>
    <w:rsid w:val="004F0231"/>
    <w:rsid w:val="004F053D"/>
    <w:rsid w:val="004F1580"/>
    <w:rsid w:val="004F3D1E"/>
    <w:rsid w:val="004F4365"/>
    <w:rsid w:val="004F57BE"/>
    <w:rsid w:val="004F68EE"/>
    <w:rsid w:val="005003F9"/>
    <w:rsid w:val="00502560"/>
    <w:rsid w:val="00506DE8"/>
    <w:rsid w:val="00514C94"/>
    <w:rsid w:val="0051558D"/>
    <w:rsid w:val="00515F0B"/>
    <w:rsid w:val="0051632D"/>
    <w:rsid w:val="0051674E"/>
    <w:rsid w:val="00517452"/>
    <w:rsid w:val="00520A56"/>
    <w:rsid w:val="00521969"/>
    <w:rsid w:val="00523573"/>
    <w:rsid w:val="0052547A"/>
    <w:rsid w:val="0052571C"/>
    <w:rsid w:val="005279D9"/>
    <w:rsid w:val="0053148B"/>
    <w:rsid w:val="00531CAD"/>
    <w:rsid w:val="00534B7E"/>
    <w:rsid w:val="00537463"/>
    <w:rsid w:val="005408B0"/>
    <w:rsid w:val="005409E5"/>
    <w:rsid w:val="00540E0B"/>
    <w:rsid w:val="00544E87"/>
    <w:rsid w:val="00545046"/>
    <w:rsid w:val="0054525F"/>
    <w:rsid w:val="00546D5F"/>
    <w:rsid w:val="005500F3"/>
    <w:rsid w:val="00552249"/>
    <w:rsid w:val="005522FB"/>
    <w:rsid w:val="00554F85"/>
    <w:rsid w:val="00556BDB"/>
    <w:rsid w:val="00557CF7"/>
    <w:rsid w:val="00557D50"/>
    <w:rsid w:val="00560A07"/>
    <w:rsid w:val="005614ED"/>
    <w:rsid w:val="005618A1"/>
    <w:rsid w:val="00561991"/>
    <w:rsid w:val="0056243F"/>
    <w:rsid w:val="00562B25"/>
    <w:rsid w:val="00564362"/>
    <w:rsid w:val="0056590F"/>
    <w:rsid w:val="00571555"/>
    <w:rsid w:val="005715F2"/>
    <w:rsid w:val="00571CF5"/>
    <w:rsid w:val="00572F27"/>
    <w:rsid w:val="0057307C"/>
    <w:rsid w:val="00574C0E"/>
    <w:rsid w:val="005752D2"/>
    <w:rsid w:val="0057571F"/>
    <w:rsid w:val="00575C9E"/>
    <w:rsid w:val="00576264"/>
    <w:rsid w:val="005762B2"/>
    <w:rsid w:val="00577A9E"/>
    <w:rsid w:val="00580C14"/>
    <w:rsid w:val="0058309E"/>
    <w:rsid w:val="00584214"/>
    <w:rsid w:val="00584DF7"/>
    <w:rsid w:val="00586B4C"/>
    <w:rsid w:val="00586BFE"/>
    <w:rsid w:val="00587BDB"/>
    <w:rsid w:val="0059024B"/>
    <w:rsid w:val="00590E40"/>
    <w:rsid w:val="00592C35"/>
    <w:rsid w:val="00594DFE"/>
    <w:rsid w:val="00597444"/>
    <w:rsid w:val="005A34A4"/>
    <w:rsid w:val="005A4739"/>
    <w:rsid w:val="005A4ACD"/>
    <w:rsid w:val="005A7F40"/>
    <w:rsid w:val="005B0544"/>
    <w:rsid w:val="005B2E1A"/>
    <w:rsid w:val="005B381F"/>
    <w:rsid w:val="005B5BB4"/>
    <w:rsid w:val="005C0389"/>
    <w:rsid w:val="005C1BD0"/>
    <w:rsid w:val="005C1D08"/>
    <w:rsid w:val="005C2596"/>
    <w:rsid w:val="005C2942"/>
    <w:rsid w:val="005C4FBD"/>
    <w:rsid w:val="005C5BBC"/>
    <w:rsid w:val="005C699A"/>
    <w:rsid w:val="005D0899"/>
    <w:rsid w:val="005D09BF"/>
    <w:rsid w:val="005D2D3E"/>
    <w:rsid w:val="005D3825"/>
    <w:rsid w:val="005D3F02"/>
    <w:rsid w:val="005D5D60"/>
    <w:rsid w:val="005D5EA5"/>
    <w:rsid w:val="005E1569"/>
    <w:rsid w:val="005E49FF"/>
    <w:rsid w:val="005E5060"/>
    <w:rsid w:val="005E6F2E"/>
    <w:rsid w:val="005F02FE"/>
    <w:rsid w:val="005F2FB9"/>
    <w:rsid w:val="005F386E"/>
    <w:rsid w:val="005F477A"/>
    <w:rsid w:val="005F5678"/>
    <w:rsid w:val="005F6B2D"/>
    <w:rsid w:val="00600723"/>
    <w:rsid w:val="00601782"/>
    <w:rsid w:val="006024A4"/>
    <w:rsid w:val="00602BE7"/>
    <w:rsid w:val="00602E8D"/>
    <w:rsid w:val="00603061"/>
    <w:rsid w:val="00606632"/>
    <w:rsid w:val="006104D6"/>
    <w:rsid w:val="0061115C"/>
    <w:rsid w:val="00611592"/>
    <w:rsid w:val="00613F3B"/>
    <w:rsid w:val="00616589"/>
    <w:rsid w:val="0061663F"/>
    <w:rsid w:val="0061730F"/>
    <w:rsid w:val="00617975"/>
    <w:rsid w:val="006200C2"/>
    <w:rsid w:val="00620EF4"/>
    <w:rsid w:val="00621F66"/>
    <w:rsid w:val="00622F95"/>
    <w:rsid w:val="006235C0"/>
    <w:rsid w:val="00623AEB"/>
    <w:rsid w:val="00624D84"/>
    <w:rsid w:val="00630F06"/>
    <w:rsid w:val="00631123"/>
    <w:rsid w:val="006335DD"/>
    <w:rsid w:val="00633D2E"/>
    <w:rsid w:val="00634A70"/>
    <w:rsid w:val="006352CD"/>
    <w:rsid w:val="0063556F"/>
    <w:rsid w:val="00635FDA"/>
    <w:rsid w:val="00636B50"/>
    <w:rsid w:val="00636D3C"/>
    <w:rsid w:val="00636F74"/>
    <w:rsid w:val="00636FF8"/>
    <w:rsid w:val="00637553"/>
    <w:rsid w:val="006426FD"/>
    <w:rsid w:val="00643DD1"/>
    <w:rsid w:val="00645305"/>
    <w:rsid w:val="006460F5"/>
    <w:rsid w:val="00653FEB"/>
    <w:rsid w:val="00654200"/>
    <w:rsid w:val="0065485E"/>
    <w:rsid w:val="00655EA6"/>
    <w:rsid w:val="006607B2"/>
    <w:rsid w:val="00660EA8"/>
    <w:rsid w:val="006614BE"/>
    <w:rsid w:val="00662B50"/>
    <w:rsid w:val="00666109"/>
    <w:rsid w:val="006669D0"/>
    <w:rsid w:val="00666DDA"/>
    <w:rsid w:val="00667334"/>
    <w:rsid w:val="00667E2F"/>
    <w:rsid w:val="00670125"/>
    <w:rsid w:val="00670DF8"/>
    <w:rsid w:val="00672C81"/>
    <w:rsid w:val="006732BA"/>
    <w:rsid w:val="006753CE"/>
    <w:rsid w:val="006823E5"/>
    <w:rsid w:val="006834C1"/>
    <w:rsid w:val="00684A13"/>
    <w:rsid w:val="00687742"/>
    <w:rsid w:val="00687CD0"/>
    <w:rsid w:val="006900DC"/>
    <w:rsid w:val="006934B5"/>
    <w:rsid w:val="00694261"/>
    <w:rsid w:val="0069475C"/>
    <w:rsid w:val="00695240"/>
    <w:rsid w:val="00695F4B"/>
    <w:rsid w:val="006960CF"/>
    <w:rsid w:val="006977A2"/>
    <w:rsid w:val="006A02F5"/>
    <w:rsid w:val="006A04C9"/>
    <w:rsid w:val="006A2984"/>
    <w:rsid w:val="006A499D"/>
    <w:rsid w:val="006A732A"/>
    <w:rsid w:val="006B0BDF"/>
    <w:rsid w:val="006B0C3F"/>
    <w:rsid w:val="006B179D"/>
    <w:rsid w:val="006B28BF"/>
    <w:rsid w:val="006B417E"/>
    <w:rsid w:val="006B4E88"/>
    <w:rsid w:val="006B5939"/>
    <w:rsid w:val="006B6824"/>
    <w:rsid w:val="006C06BA"/>
    <w:rsid w:val="006C17AC"/>
    <w:rsid w:val="006C2D25"/>
    <w:rsid w:val="006C3535"/>
    <w:rsid w:val="006C4E18"/>
    <w:rsid w:val="006D0646"/>
    <w:rsid w:val="006D0EF2"/>
    <w:rsid w:val="006D3744"/>
    <w:rsid w:val="006D4837"/>
    <w:rsid w:val="006D4CCE"/>
    <w:rsid w:val="006D4CF9"/>
    <w:rsid w:val="006D5AF0"/>
    <w:rsid w:val="006E1314"/>
    <w:rsid w:val="006E2E07"/>
    <w:rsid w:val="006E45F0"/>
    <w:rsid w:val="006E47F3"/>
    <w:rsid w:val="006E5E2E"/>
    <w:rsid w:val="006E618D"/>
    <w:rsid w:val="006E6E38"/>
    <w:rsid w:val="006E713C"/>
    <w:rsid w:val="006F08CE"/>
    <w:rsid w:val="006F0B02"/>
    <w:rsid w:val="006F0CB8"/>
    <w:rsid w:val="006F1532"/>
    <w:rsid w:val="006F1863"/>
    <w:rsid w:val="006F25BD"/>
    <w:rsid w:val="006F3328"/>
    <w:rsid w:val="006F53DA"/>
    <w:rsid w:val="006F5B45"/>
    <w:rsid w:val="006F7A2C"/>
    <w:rsid w:val="007001DB"/>
    <w:rsid w:val="007004CA"/>
    <w:rsid w:val="00701466"/>
    <w:rsid w:val="00701E78"/>
    <w:rsid w:val="0070230F"/>
    <w:rsid w:val="00703BAB"/>
    <w:rsid w:val="00704552"/>
    <w:rsid w:val="007045A5"/>
    <w:rsid w:val="00706E56"/>
    <w:rsid w:val="0070789C"/>
    <w:rsid w:val="00707CAC"/>
    <w:rsid w:val="0071143D"/>
    <w:rsid w:val="00712BD9"/>
    <w:rsid w:val="00712E95"/>
    <w:rsid w:val="00714AAE"/>
    <w:rsid w:val="00715A13"/>
    <w:rsid w:val="00715D76"/>
    <w:rsid w:val="00721A6D"/>
    <w:rsid w:val="0072222D"/>
    <w:rsid w:val="007225DF"/>
    <w:rsid w:val="0072360D"/>
    <w:rsid w:val="007236CE"/>
    <w:rsid w:val="00723BF4"/>
    <w:rsid w:val="00725DB0"/>
    <w:rsid w:val="00727AE8"/>
    <w:rsid w:val="00727CD3"/>
    <w:rsid w:val="007312FA"/>
    <w:rsid w:val="007321C8"/>
    <w:rsid w:val="0073242D"/>
    <w:rsid w:val="00732E63"/>
    <w:rsid w:val="00733464"/>
    <w:rsid w:val="00734DD2"/>
    <w:rsid w:val="0073579D"/>
    <w:rsid w:val="00735A04"/>
    <w:rsid w:val="00736871"/>
    <w:rsid w:val="00742A7C"/>
    <w:rsid w:val="00743DA5"/>
    <w:rsid w:val="00744407"/>
    <w:rsid w:val="00744D0F"/>
    <w:rsid w:val="00745C0F"/>
    <w:rsid w:val="007466EB"/>
    <w:rsid w:val="00746984"/>
    <w:rsid w:val="00746F27"/>
    <w:rsid w:val="00747007"/>
    <w:rsid w:val="00747DB7"/>
    <w:rsid w:val="0075027A"/>
    <w:rsid w:val="00751275"/>
    <w:rsid w:val="0075243E"/>
    <w:rsid w:val="00752BCD"/>
    <w:rsid w:val="00752C3A"/>
    <w:rsid w:val="00753237"/>
    <w:rsid w:val="0075366F"/>
    <w:rsid w:val="00753ABF"/>
    <w:rsid w:val="00753BC4"/>
    <w:rsid w:val="00753BF9"/>
    <w:rsid w:val="00755845"/>
    <w:rsid w:val="00756E0D"/>
    <w:rsid w:val="00761E91"/>
    <w:rsid w:val="00762BDA"/>
    <w:rsid w:val="00766DC1"/>
    <w:rsid w:val="00770A98"/>
    <w:rsid w:val="00770E3B"/>
    <w:rsid w:val="007712CC"/>
    <w:rsid w:val="007723EF"/>
    <w:rsid w:val="00773045"/>
    <w:rsid w:val="007746BC"/>
    <w:rsid w:val="00775939"/>
    <w:rsid w:val="0077680F"/>
    <w:rsid w:val="00776984"/>
    <w:rsid w:val="0077711D"/>
    <w:rsid w:val="00780314"/>
    <w:rsid w:val="0078148F"/>
    <w:rsid w:val="007822FA"/>
    <w:rsid w:val="0078268C"/>
    <w:rsid w:val="00782A7C"/>
    <w:rsid w:val="00786D0C"/>
    <w:rsid w:val="00787040"/>
    <w:rsid w:val="00787F71"/>
    <w:rsid w:val="00791EFD"/>
    <w:rsid w:val="00794B26"/>
    <w:rsid w:val="00794EB6"/>
    <w:rsid w:val="007A056E"/>
    <w:rsid w:val="007A1131"/>
    <w:rsid w:val="007A14B0"/>
    <w:rsid w:val="007A1806"/>
    <w:rsid w:val="007A2A2B"/>
    <w:rsid w:val="007A4108"/>
    <w:rsid w:val="007A4AB7"/>
    <w:rsid w:val="007A53B7"/>
    <w:rsid w:val="007A5B41"/>
    <w:rsid w:val="007A5D12"/>
    <w:rsid w:val="007A6BFB"/>
    <w:rsid w:val="007B3696"/>
    <w:rsid w:val="007B5EF1"/>
    <w:rsid w:val="007B63FC"/>
    <w:rsid w:val="007B6598"/>
    <w:rsid w:val="007B6860"/>
    <w:rsid w:val="007B6ADD"/>
    <w:rsid w:val="007B6C20"/>
    <w:rsid w:val="007B70AC"/>
    <w:rsid w:val="007B7BED"/>
    <w:rsid w:val="007C0961"/>
    <w:rsid w:val="007C138D"/>
    <w:rsid w:val="007C15AE"/>
    <w:rsid w:val="007C3ACB"/>
    <w:rsid w:val="007C44D6"/>
    <w:rsid w:val="007C4539"/>
    <w:rsid w:val="007C5C2A"/>
    <w:rsid w:val="007C6C06"/>
    <w:rsid w:val="007D05B4"/>
    <w:rsid w:val="007D0B3A"/>
    <w:rsid w:val="007D2176"/>
    <w:rsid w:val="007D3CE8"/>
    <w:rsid w:val="007D4A45"/>
    <w:rsid w:val="007D50CC"/>
    <w:rsid w:val="007D599D"/>
    <w:rsid w:val="007D75D4"/>
    <w:rsid w:val="007E21C1"/>
    <w:rsid w:val="007E40B0"/>
    <w:rsid w:val="007E5379"/>
    <w:rsid w:val="007E5AF7"/>
    <w:rsid w:val="007E64E0"/>
    <w:rsid w:val="007E72F7"/>
    <w:rsid w:val="007E77EB"/>
    <w:rsid w:val="007E7B60"/>
    <w:rsid w:val="007F184A"/>
    <w:rsid w:val="007F1CC1"/>
    <w:rsid w:val="007F51AE"/>
    <w:rsid w:val="007F5B3F"/>
    <w:rsid w:val="007F6E44"/>
    <w:rsid w:val="008028BA"/>
    <w:rsid w:val="008035AB"/>
    <w:rsid w:val="008036DB"/>
    <w:rsid w:val="00803DCC"/>
    <w:rsid w:val="00810E4F"/>
    <w:rsid w:val="00813688"/>
    <w:rsid w:val="0081427F"/>
    <w:rsid w:val="008143EE"/>
    <w:rsid w:val="00815C39"/>
    <w:rsid w:val="008205E6"/>
    <w:rsid w:val="00820B20"/>
    <w:rsid w:val="00822BD2"/>
    <w:rsid w:val="00823723"/>
    <w:rsid w:val="00823842"/>
    <w:rsid w:val="0082460F"/>
    <w:rsid w:val="00826ED4"/>
    <w:rsid w:val="008279F1"/>
    <w:rsid w:val="0083020D"/>
    <w:rsid w:val="00830946"/>
    <w:rsid w:val="00831040"/>
    <w:rsid w:val="00831FDB"/>
    <w:rsid w:val="00835135"/>
    <w:rsid w:val="008359FD"/>
    <w:rsid w:val="00835DEE"/>
    <w:rsid w:val="00836072"/>
    <w:rsid w:val="00836883"/>
    <w:rsid w:val="008418D6"/>
    <w:rsid w:val="00841A21"/>
    <w:rsid w:val="00841D58"/>
    <w:rsid w:val="00842A1F"/>
    <w:rsid w:val="00844657"/>
    <w:rsid w:val="00844A8B"/>
    <w:rsid w:val="00844DEF"/>
    <w:rsid w:val="008453B9"/>
    <w:rsid w:val="00845A08"/>
    <w:rsid w:val="00846BB7"/>
    <w:rsid w:val="00847B42"/>
    <w:rsid w:val="00847E35"/>
    <w:rsid w:val="00854CA5"/>
    <w:rsid w:val="00855966"/>
    <w:rsid w:val="00855F33"/>
    <w:rsid w:val="00856214"/>
    <w:rsid w:val="00857C57"/>
    <w:rsid w:val="00860C4A"/>
    <w:rsid w:val="008620A8"/>
    <w:rsid w:val="00862C73"/>
    <w:rsid w:val="00864093"/>
    <w:rsid w:val="008658B2"/>
    <w:rsid w:val="00865F7C"/>
    <w:rsid w:val="008661F4"/>
    <w:rsid w:val="00866540"/>
    <w:rsid w:val="00870BC4"/>
    <w:rsid w:val="008724FC"/>
    <w:rsid w:val="00874372"/>
    <w:rsid w:val="008759B9"/>
    <w:rsid w:val="00876B83"/>
    <w:rsid w:val="00876F73"/>
    <w:rsid w:val="008779F7"/>
    <w:rsid w:val="008805C1"/>
    <w:rsid w:val="0088381A"/>
    <w:rsid w:val="00883A32"/>
    <w:rsid w:val="0088530F"/>
    <w:rsid w:val="00886E1F"/>
    <w:rsid w:val="00886E99"/>
    <w:rsid w:val="008878F1"/>
    <w:rsid w:val="00891A4F"/>
    <w:rsid w:val="00892ED7"/>
    <w:rsid w:val="00893289"/>
    <w:rsid w:val="0089552A"/>
    <w:rsid w:val="00896532"/>
    <w:rsid w:val="00897E89"/>
    <w:rsid w:val="008A17ED"/>
    <w:rsid w:val="008A21A3"/>
    <w:rsid w:val="008A27EC"/>
    <w:rsid w:val="008A3301"/>
    <w:rsid w:val="008A5023"/>
    <w:rsid w:val="008A563C"/>
    <w:rsid w:val="008A5680"/>
    <w:rsid w:val="008A6EF1"/>
    <w:rsid w:val="008A721A"/>
    <w:rsid w:val="008B15E0"/>
    <w:rsid w:val="008B170E"/>
    <w:rsid w:val="008B2A28"/>
    <w:rsid w:val="008B2D54"/>
    <w:rsid w:val="008B3193"/>
    <w:rsid w:val="008B37CF"/>
    <w:rsid w:val="008B42AA"/>
    <w:rsid w:val="008B4358"/>
    <w:rsid w:val="008C1FFF"/>
    <w:rsid w:val="008C2AA4"/>
    <w:rsid w:val="008C3045"/>
    <w:rsid w:val="008C311A"/>
    <w:rsid w:val="008D07CC"/>
    <w:rsid w:val="008D5399"/>
    <w:rsid w:val="008D54A3"/>
    <w:rsid w:val="008D5822"/>
    <w:rsid w:val="008D5AD7"/>
    <w:rsid w:val="008D678A"/>
    <w:rsid w:val="008E14CD"/>
    <w:rsid w:val="008E203C"/>
    <w:rsid w:val="008E20A1"/>
    <w:rsid w:val="008E2163"/>
    <w:rsid w:val="008E2BCA"/>
    <w:rsid w:val="008E39C4"/>
    <w:rsid w:val="008E5A4B"/>
    <w:rsid w:val="008E5CFC"/>
    <w:rsid w:val="008F0922"/>
    <w:rsid w:val="008F156C"/>
    <w:rsid w:val="008F22D4"/>
    <w:rsid w:val="008F233E"/>
    <w:rsid w:val="008F3528"/>
    <w:rsid w:val="008F5A59"/>
    <w:rsid w:val="008F5D7B"/>
    <w:rsid w:val="008F680A"/>
    <w:rsid w:val="008F6F63"/>
    <w:rsid w:val="008F7981"/>
    <w:rsid w:val="0090062D"/>
    <w:rsid w:val="009015AD"/>
    <w:rsid w:val="0090312B"/>
    <w:rsid w:val="0090366A"/>
    <w:rsid w:val="00903DFE"/>
    <w:rsid w:val="00904427"/>
    <w:rsid w:val="00904589"/>
    <w:rsid w:val="00904F6D"/>
    <w:rsid w:val="009052E1"/>
    <w:rsid w:val="00905E96"/>
    <w:rsid w:val="00907248"/>
    <w:rsid w:val="0090752C"/>
    <w:rsid w:val="009078B4"/>
    <w:rsid w:val="009078CE"/>
    <w:rsid w:val="009111FF"/>
    <w:rsid w:val="00914284"/>
    <w:rsid w:val="009143D5"/>
    <w:rsid w:val="00915F48"/>
    <w:rsid w:val="00916637"/>
    <w:rsid w:val="0091675E"/>
    <w:rsid w:val="009178A4"/>
    <w:rsid w:val="00920895"/>
    <w:rsid w:val="00921E2A"/>
    <w:rsid w:val="00922E87"/>
    <w:rsid w:val="00923765"/>
    <w:rsid w:val="00923C99"/>
    <w:rsid w:val="00924F9E"/>
    <w:rsid w:val="009253B9"/>
    <w:rsid w:val="009259C9"/>
    <w:rsid w:val="0093021A"/>
    <w:rsid w:val="00931F25"/>
    <w:rsid w:val="00932B5E"/>
    <w:rsid w:val="00932E15"/>
    <w:rsid w:val="009330D3"/>
    <w:rsid w:val="009336C6"/>
    <w:rsid w:val="009343CC"/>
    <w:rsid w:val="0093482C"/>
    <w:rsid w:val="00935FDC"/>
    <w:rsid w:val="0094224A"/>
    <w:rsid w:val="0094287F"/>
    <w:rsid w:val="00942AC6"/>
    <w:rsid w:val="00945001"/>
    <w:rsid w:val="0094697B"/>
    <w:rsid w:val="00947A03"/>
    <w:rsid w:val="00950841"/>
    <w:rsid w:val="00953DAB"/>
    <w:rsid w:val="00963F84"/>
    <w:rsid w:val="0096446D"/>
    <w:rsid w:val="00965943"/>
    <w:rsid w:val="00965F98"/>
    <w:rsid w:val="00966841"/>
    <w:rsid w:val="00970B41"/>
    <w:rsid w:val="00972B35"/>
    <w:rsid w:val="00972C72"/>
    <w:rsid w:val="00972E85"/>
    <w:rsid w:val="00973620"/>
    <w:rsid w:val="00976676"/>
    <w:rsid w:val="00980257"/>
    <w:rsid w:val="009813DA"/>
    <w:rsid w:val="009823C5"/>
    <w:rsid w:val="00983B43"/>
    <w:rsid w:val="00984498"/>
    <w:rsid w:val="00984DF1"/>
    <w:rsid w:val="00985254"/>
    <w:rsid w:val="00985F48"/>
    <w:rsid w:val="009862DF"/>
    <w:rsid w:val="00986495"/>
    <w:rsid w:val="00986C40"/>
    <w:rsid w:val="00987212"/>
    <w:rsid w:val="009920C6"/>
    <w:rsid w:val="0099245A"/>
    <w:rsid w:val="009926B4"/>
    <w:rsid w:val="0099410D"/>
    <w:rsid w:val="00994233"/>
    <w:rsid w:val="0099496B"/>
    <w:rsid w:val="00995377"/>
    <w:rsid w:val="009A23B1"/>
    <w:rsid w:val="009A288E"/>
    <w:rsid w:val="009A5872"/>
    <w:rsid w:val="009A5B62"/>
    <w:rsid w:val="009A69B6"/>
    <w:rsid w:val="009B0C43"/>
    <w:rsid w:val="009B1228"/>
    <w:rsid w:val="009B128D"/>
    <w:rsid w:val="009B12DE"/>
    <w:rsid w:val="009B141D"/>
    <w:rsid w:val="009B2F4B"/>
    <w:rsid w:val="009B3075"/>
    <w:rsid w:val="009B68F6"/>
    <w:rsid w:val="009C2FAA"/>
    <w:rsid w:val="009C3804"/>
    <w:rsid w:val="009C3B7F"/>
    <w:rsid w:val="009C4DEC"/>
    <w:rsid w:val="009C56C8"/>
    <w:rsid w:val="009D016F"/>
    <w:rsid w:val="009D1BA7"/>
    <w:rsid w:val="009D25B2"/>
    <w:rsid w:val="009D2C66"/>
    <w:rsid w:val="009D36CB"/>
    <w:rsid w:val="009D3C26"/>
    <w:rsid w:val="009D4D34"/>
    <w:rsid w:val="009D59C4"/>
    <w:rsid w:val="009D5B28"/>
    <w:rsid w:val="009D5E44"/>
    <w:rsid w:val="009D5FB0"/>
    <w:rsid w:val="009D63C8"/>
    <w:rsid w:val="009D6494"/>
    <w:rsid w:val="009D6B57"/>
    <w:rsid w:val="009D6F59"/>
    <w:rsid w:val="009D779A"/>
    <w:rsid w:val="009D7AA8"/>
    <w:rsid w:val="009E05B6"/>
    <w:rsid w:val="009E0B0C"/>
    <w:rsid w:val="009E25B6"/>
    <w:rsid w:val="009E39A1"/>
    <w:rsid w:val="009E4CF4"/>
    <w:rsid w:val="009E5700"/>
    <w:rsid w:val="009E6635"/>
    <w:rsid w:val="009F0157"/>
    <w:rsid w:val="009F044A"/>
    <w:rsid w:val="009F055D"/>
    <w:rsid w:val="009F2B6D"/>
    <w:rsid w:val="009F369E"/>
    <w:rsid w:val="009F3A53"/>
    <w:rsid w:val="009F5188"/>
    <w:rsid w:val="009F556A"/>
    <w:rsid w:val="009F5C84"/>
    <w:rsid w:val="009F5FD9"/>
    <w:rsid w:val="009F612C"/>
    <w:rsid w:val="009F7DD3"/>
    <w:rsid w:val="00A02E9D"/>
    <w:rsid w:val="00A03903"/>
    <w:rsid w:val="00A04774"/>
    <w:rsid w:val="00A06001"/>
    <w:rsid w:val="00A1333E"/>
    <w:rsid w:val="00A1358C"/>
    <w:rsid w:val="00A152A4"/>
    <w:rsid w:val="00A152D3"/>
    <w:rsid w:val="00A15824"/>
    <w:rsid w:val="00A15952"/>
    <w:rsid w:val="00A16B9D"/>
    <w:rsid w:val="00A20430"/>
    <w:rsid w:val="00A2271A"/>
    <w:rsid w:val="00A23264"/>
    <w:rsid w:val="00A233C1"/>
    <w:rsid w:val="00A239D5"/>
    <w:rsid w:val="00A254EF"/>
    <w:rsid w:val="00A2654F"/>
    <w:rsid w:val="00A31674"/>
    <w:rsid w:val="00A317FD"/>
    <w:rsid w:val="00A31CB2"/>
    <w:rsid w:val="00A31FC1"/>
    <w:rsid w:val="00A324E5"/>
    <w:rsid w:val="00A34FF4"/>
    <w:rsid w:val="00A35545"/>
    <w:rsid w:val="00A35842"/>
    <w:rsid w:val="00A35D60"/>
    <w:rsid w:val="00A403E9"/>
    <w:rsid w:val="00A41F55"/>
    <w:rsid w:val="00A42FA1"/>
    <w:rsid w:val="00A43880"/>
    <w:rsid w:val="00A44C1C"/>
    <w:rsid w:val="00A4654D"/>
    <w:rsid w:val="00A46659"/>
    <w:rsid w:val="00A50F51"/>
    <w:rsid w:val="00A51F9D"/>
    <w:rsid w:val="00A53052"/>
    <w:rsid w:val="00A5352D"/>
    <w:rsid w:val="00A53A01"/>
    <w:rsid w:val="00A5599E"/>
    <w:rsid w:val="00A55D75"/>
    <w:rsid w:val="00A57733"/>
    <w:rsid w:val="00A577D0"/>
    <w:rsid w:val="00A57D48"/>
    <w:rsid w:val="00A60104"/>
    <w:rsid w:val="00A605A4"/>
    <w:rsid w:val="00A631D3"/>
    <w:rsid w:val="00A63230"/>
    <w:rsid w:val="00A632B3"/>
    <w:rsid w:val="00A632C3"/>
    <w:rsid w:val="00A640A4"/>
    <w:rsid w:val="00A644C5"/>
    <w:rsid w:val="00A66282"/>
    <w:rsid w:val="00A668EE"/>
    <w:rsid w:val="00A67138"/>
    <w:rsid w:val="00A67597"/>
    <w:rsid w:val="00A703C4"/>
    <w:rsid w:val="00A7050B"/>
    <w:rsid w:val="00A71410"/>
    <w:rsid w:val="00A71C18"/>
    <w:rsid w:val="00A726DD"/>
    <w:rsid w:val="00A72777"/>
    <w:rsid w:val="00A73041"/>
    <w:rsid w:val="00A737B0"/>
    <w:rsid w:val="00A74186"/>
    <w:rsid w:val="00A7467A"/>
    <w:rsid w:val="00A74817"/>
    <w:rsid w:val="00A76BB8"/>
    <w:rsid w:val="00A76E3A"/>
    <w:rsid w:val="00A7730B"/>
    <w:rsid w:val="00A7766C"/>
    <w:rsid w:val="00A802DE"/>
    <w:rsid w:val="00A81B10"/>
    <w:rsid w:val="00A82B07"/>
    <w:rsid w:val="00A83BF3"/>
    <w:rsid w:val="00A845DE"/>
    <w:rsid w:val="00A86531"/>
    <w:rsid w:val="00A86E53"/>
    <w:rsid w:val="00A87C84"/>
    <w:rsid w:val="00A90CD9"/>
    <w:rsid w:val="00A91164"/>
    <w:rsid w:val="00A928FF"/>
    <w:rsid w:val="00A92B69"/>
    <w:rsid w:val="00A92CC2"/>
    <w:rsid w:val="00A94248"/>
    <w:rsid w:val="00A94D40"/>
    <w:rsid w:val="00A97519"/>
    <w:rsid w:val="00A977A4"/>
    <w:rsid w:val="00AA01B8"/>
    <w:rsid w:val="00AA04CF"/>
    <w:rsid w:val="00AA1B65"/>
    <w:rsid w:val="00AA2058"/>
    <w:rsid w:val="00AA3594"/>
    <w:rsid w:val="00AA36CE"/>
    <w:rsid w:val="00AA3D2C"/>
    <w:rsid w:val="00AA4125"/>
    <w:rsid w:val="00AA4321"/>
    <w:rsid w:val="00AA460C"/>
    <w:rsid w:val="00AA63DB"/>
    <w:rsid w:val="00AA64DD"/>
    <w:rsid w:val="00AA6DE5"/>
    <w:rsid w:val="00AB3710"/>
    <w:rsid w:val="00AB45BD"/>
    <w:rsid w:val="00AB4B5D"/>
    <w:rsid w:val="00AB5580"/>
    <w:rsid w:val="00AB572A"/>
    <w:rsid w:val="00AC07BD"/>
    <w:rsid w:val="00AC39C5"/>
    <w:rsid w:val="00AC4136"/>
    <w:rsid w:val="00AC4B4D"/>
    <w:rsid w:val="00AC5642"/>
    <w:rsid w:val="00AC57DD"/>
    <w:rsid w:val="00AC725D"/>
    <w:rsid w:val="00AD0AD4"/>
    <w:rsid w:val="00AD0B41"/>
    <w:rsid w:val="00AD182A"/>
    <w:rsid w:val="00AD5889"/>
    <w:rsid w:val="00AD58F3"/>
    <w:rsid w:val="00AD7696"/>
    <w:rsid w:val="00AD7D02"/>
    <w:rsid w:val="00AD7E7A"/>
    <w:rsid w:val="00AE07B3"/>
    <w:rsid w:val="00AE33E5"/>
    <w:rsid w:val="00AE5322"/>
    <w:rsid w:val="00AE7BD7"/>
    <w:rsid w:val="00AE7E11"/>
    <w:rsid w:val="00AE7F5B"/>
    <w:rsid w:val="00AF0E94"/>
    <w:rsid w:val="00AF1647"/>
    <w:rsid w:val="00AF1D1A"/>
    <w:rsid w:val="00AF1FD0"/>
    <w:rsid w:val="00AF4781"/>
    <w:rsid w:val="00AF4BB4"/>
    <w:rsid w:val="00AF50D4"/>
    <w:rsid w:val="00AF525F"/>
    <w:rsid w:val="00AF68CC"/>
    <w:rsid w:val="00AF7D63"/>
    <w:rsid w:val="00B0173F"/>
    <w:rsid w:val="00B0285F"/>
    <w:rsid w:val="00B03D12"/>
    <w:rsid w:val="00B04338"/>
    <w:rsid w:val="00B04E65"/>
    <w:rsid w:val="00B11F64"/>
    <w:rsid w:val="00B12018"/>
    <w:rsid w:val="00B131BF"/>
    <w:rsid w:val="00B13BBF"/>
    <w:rsid w:val="00B14C64"/>
    <w:rsid w:val="00B170AF"/>
    <w:rsid w:val="00B20426"/>
    <w:rsid w:val="00B20B5D"/>
    <w:rsid w:val="00B20F91"/>
    <w:rsid w:val="00B21199"/>
    <w:rsid w:val="00B22CD4"/>
    <w:rsid w:val="00B24C99"/>
    <w:rsid w:val="00B26984"/>
    <w:rsid w:val="00B26DA0"/>
    <w:rsid w:val="00B271DB"/>
    <w:rsid w:val="00B3063C"/>
    <w:rsid w:val="00B32362"/>
    <w:rsid w:val="00B3423F"/>
    <w:rsid w:val="00B34618"/>
    <w:rsid w:val="00B3553D"/>
    <w:rsid w:val="00B36A9B"/>
    <w:rsid w:val="00B37462"/>
    <w:rsid w:val="00B4442D"/>
    <w:rsid w:val="00B44ABA"/>
    <w:rsid w:val="00B44DE5"/>
    <w:rsid w:val="00B452C8"/>
    <w:rsid w:val="00B4598D"/>
    <w:rsid w:val="00B45B0D"/>
    <w:rsid w:val="00B46B7B"/>
    <w:rsid w:val="00B46B99"/>
    <w:rsid w:val="00B50162"/>
    <w:rsid w:val="00B51B10"/>
    <w:rsid w:val="00B52168"/>
    <w:rsid w:val="00B5645C"/>
    <w:rsid w:val="00B572C1"/>
    <w:rsid w:val="00B574DC"/>
    <w:rsid w:val="00B57F84"/>
    <w:rsid w:val="00B61226"/>
    <w:rsid w:val="00B62AD1"/>
    <w:rsid w:val="00B641E3"/>
    <w:rsid w:val="00B666BD"/>
    <w:rsid w:val="00B7109A"/>
    <w:rsid w:val="00B716B1"/>
    <w:rsid w:val="00B736A1"/>
    <w:rsid w:val="00B76F76"/>
    <w:rsid w:val="00B77773"/>
    <w:rsid w:val="00B8004F"/>
    <w:rsid w:val="00B80DF7"/>
    <w:rsid w:val="00B81571"/>
    <w:rsid w:val="00B82677"/>
    <w:rsid w:val="00B83324"/>
    <w:rsid w:val="00B838D0"/>
    <w:rsid w:val="00B85082"/>
    <w:rsid w:val="00B85633"/>
    <w:rsid w:val="00B86B0B"/>
    <w:rsid w:val="00B87A86"/>
    <w:rsid w:val="00B91711"/>
    <w:rsid w:val="00B94B2A"/>
    <w:rsid w:val="00B95C45"/>
    <w:rsid w:val="00B9660C"/>
    <w:rsid w:val="00B9682C"/>
    <w:rsid w:val="00B96D3D"/>
    <w:rsid w:val="00BA1336"/>
    <w:rsid w:val="00BA3763"/>
    <w:rsid w:val="00BA3C7F"/>
    <w:rsid w:val="00BA5DFE"/>
    <w:rsid w:val="00BA6915"/>
    <w:rsid w:val="00BA6D54"/>
    <w:rsid w:val="00BA7093"/>
    <w:rsid w:val="00BB0226"/>
    <w:rsid w:val="00BB1076"/>
    <w:rsid w:val="00BB58A7"/>
    <w:rsid w:val="00BB5922"/>
    <w:rsid w:val="00BB6249"/>
    <w:rsid w:val="00BB64B3"/>
    <w:rsid w:val="00BB7625"/>
    <w:rsid w:val="00BC6982"/>
    <w:rsid w:val="00BC7BAD"/>
    <w:rsid w:val="00BC7CFF"/>
    <w:rsid w:val="00BC7F06"/>
    <w:rsid w:val="00BD00BE"/>
    <w:rsid w:val="00BD0108"/>
    <w:rsid w:val="00BD1CFC"/>
    <w:rsid w:val="00BD1ECF"/>
    <w:rsid w:val="00BD4626"/>
    <w:rsid w:val="00BD4C12"/>
    <w:rsid w:val="00BD506D"/>
    <w:rsid w:val="00BD5A55"/>
    <w:rsid w:val="00BD623D"/>
    <w:rsid w:val="00BD652F"/>
    <w:rsid w:val="00BD67E4"/>
    <w:rsid w:val="00BD6ECB"/>
    <w:rsid w:val="00BD703E"/>
    <w:rsid w:val="00BD7761"/>
    <w:rsid w:val="00BE0411"/>
    <w:rsid w:val="00BE1209"/>
    <w:rsid w:val="00BE20A8"/>
    <w:rsid w:val="00BE25DB"/>
    <w:rsid w:val="00BE3758"/>
    <w:rsid w:val="00BE5034"/>
    <w:rsid w:val="00BE5395"/>
    <w:rsid w:val="00BE5775"/>
    <w:rsid w:val="00BE5A24"/>
    <w:rsid w:val="00BE77D3"/>
    <w:rsid w:val="00BE7DD0"/>
    <w:rsid w:val="00BF0166"/>
    <w:rsid w:val="00BF0D73"/>
    <w:rsid w:val="00BF0FB0"/>
    <w:rsid w:val="00BF25F8"/>
    <w:rsid w:val="00BF36DA"/>
    <w:rsid w:val="00BF5574"/>
    <w:rsid w:val="00BF5CD6"/>
    <w:rsid w:val="00BF77A3"/>
    <w:rsid w:val="00C00A39"/>
    <w:rsid w:val="00C00B32"/>
    <w:rsid w:val="00C0104C"/>
    <w:rsid w:val="00C0109C"/>
    <w:rsid w:val="00C015A8"/>
    <w:rsid w:val="00C01E41"/>
    <w:rsid w:val="00C05A42"/>
    <w:rsid w:val="00C06D16"/>
    <w:rsid w:val="00C1164C"/>
    <w:rsid w:val="00C11ADC"/>
    <w:rsid w:val="00C12B3A"/>
    <w:rsid w:val="00C12C0A"/>
    <w:rsid w:val="00C150D4"/>
    <w:rsid w:val="00C16001"/>
    <w:rsid w:val="00C16B9F"/>
    <w:rsid w:val="00C171D2"/>
    <w:rsid w:val="00C175D8"/>
    <w:rsid w:val="00C2009A"/>
    <w:rsid w:val="00C239E9"/>
    <w:rsid w:val="00C23DDB"/>
    <w:rsid w:val="00C24CC8"/>
    <w:rsid w:val="00C25821"/>
    <w:rsid w:val="00C27841"/>
    <w:rsid w:val="00C27EB0"/>
    <w:rsid w:val="00C30097"/>
    <w:rsid w:val="00C320B9"/>
    <w:rsid w:val="00C34546"/>
    <w:rsid w:val="00C35709"/>
    <w:rsid w:val="00C41328"/>
    <w:rsid w:val="00C4147F"/>
    <w:rsid w:val="00C439AA"/>
    <w:rsid w:val="00C441CC"/>
    <w:rsid w:val="00C4459E"/>
    <w:rsid w:val="00C45948"/>
    <w:rsid w:val="00C45B15"/>
    <w:rsid w:val="00C46329"/>
    <w:rsid w:val="00C50346"/>
    <w:rsid w:val="00C51721"/>
    <w:rsid w:val="00C518F8"/>
    <w:rsid w:val="00C52F69"/>
    <w:rsid w:val="00C53351"/>
    <w:rsid w:val="00C53A51"/>
    <w:rsid w:val="00C53FA5"/>
    <w:rsid w:val="00C54F97"/>
    <w:rsid w:val="00C56300"/>
    <w:rsid w:val="00C570AB"/>
    <w:rsid w:val="00C606A4"/>
    <w:rsid w:val="00C6071F"/>
    <w:rsid w:val="00C61647"/>
    <w:rsid w:val="00C621BE"/>
    <w:rsid w:val="00C63B95"/>
    <w:rsid w:val="00C64911"/>
    <w:rsid w:val="00C66DA3"/>
    <w:rsid w:val="00C701EE"/>
    <w:rsid w:val="00C72377"/>
    <w:rsid w:val="00C730A8"/>
    <w:rsid w:val="00C73243"/>
    <w:rsid w:val="00C7340C"/>
    <w:rsid w:val="00C74499"/>
    <w:rsid w:val="00C75BEC"/>
    <w:rsid w:val="00C76B49"/>
    <w:rsid w:val="00C7733B"/>
    <w:rsid w:val="00C802A9"/>
    <w:rsid w:val="00C822CE"/>
    <w:rsid w:val="00C84A85"/>
    <w:rsid w:val="00C862B7"/>
    <w:rsid w:val="00C86339"/>
    <w:rsid w:val="00C86DDD"/>
    <w:rsid w:val="00C86EDF"/>
    <w:rsid w:val="00C87438"/>
    <w:rsid w:val="00C8747D"/>
    <w:rsid w:val="00C87947"/>
    <w:rsid w:val="00C90747"/>
    <w:rsid w:val="00C931D0"/>
    <w:rsid w:val="00C93A6C"/>
    <w:rsid w:val="00C93E57"/>
    <w:rsid w:val="00C93ED1"/>
    <w:rsid w:val="00C95AD8"/>
    <w:rsid w:val="00C97659"/>
    <w:rsid w:val="00C97D82"/>
    <w:rsid w:val="00CA095F"/>
    <w:rsid w:val="00CA189F"/>
    <w:rsid w:val="00CA1F28"/>
    <w:rsid w:val="00CA1FD2"/>
    <w:rsid w:val="00CA232D"/>
    <w:rsid w:val="00CA2429"/>
    <w:rsid w:val="00CA2891"/>
    <w:rsid w:val="00CA33D2"/>
    <w:rsid w:val="00CA4044"/>
    <w:rsid w:val="00CB0F37"/>
    <w:rsid w:val="00CB3042"/>
    <w:rsid w:val="00CB30B3"/>
    <w:rsid w:val="00CB3FBE"/>
    <w:rsid w:val="00CB563D"/>
    <w:rsid w:val="00CB5703"/>
    <w:rsid w:val="00CB65CF"/>
    <w:rsid w:val="00CC0EE8"/>
    <w:rsid w:val="00CC1564"/>
    <w:rsid w:val="00CC16AA"/>
    <w:rsid w:val="00CC16C2"/>
    <w:rsid w:val="00CC2493"/>
    <w:rsid w:val="00CC5BB8"/>
    <w:rsid w:val="00CC6322"/>
    <w:rsid w:val="00CC6CF3"/>
    <w:rsid w:val="00CC7438"/>
    <w:rsid w:val="00CC7594"/>
    <w:rsid w:val="00CD0AE7"/>
    <w:rsid w:val="00CD1BB1"/>
    <w:rsid w:val="00CD24C5"/>
    <w:rsid w:val="00CD31E9"/>
    <w:rsid w:val="00CD55F6"/>
    <w:rsid w:val="00CD77BA"/>
    <w:rsid w:val="00CE18FC"/>
    <w:rsid w:val="00CE2046"/>
    <w:rsid w:val="00CE2BDE"/>
    <w:rsid w:val="00CE3699"/>
    <w:rsid w:val="00CE42A9"/>
    <w:rsid w:val="00CE5C31"/>
    <w:rsid w:val="00CE692C"/>
    <w:rsid w:val="00CE7651"/>
    <w:rsid w:val="00CE7AB9"/>
    <w:rsid w:val="00CF12F6"/>
    <w:rsid w:val="00CF7729"/>
    <w:rsid w:val="00CF7D27"/>
    <w:rsid w:val="00D00076"/>
    <w:rsid w:val="00D0039A"/>
    <w:rsid w:val="00D01150"/>
    <w:rsid w:val="00D02CD7"/>
    <w:rsid w:val="00D03FB2"/>
    <w:rsid w:val="00D043AC"/>
    <w:rsid w:val="00D045EA"/>
    <w:rsid w:val="00D047A2"/>
    <w:rsid w:val="00D04A07"/>
    <w:rsid w:val="00D056B3"/>
    <w:rsid w:val="00D06D67"/>
    <w:rsid w:val="00D070F9"/>
    <w:rsid w:val="00D11391"/>
    <w:rsid w:val="00D129B5"/>
    <w:rsid w:val="00D13153"/>
    <w:rsid w:val="00D163F8"/>
    <w:rsid w:val="00D17567"/>
    <w:rsid w:val="00D21247"/>
    <w:rsid w:val="00D21874"/>
    <w:rsid w:val="00D21ECA"/>
    <w:rsid w:val="00D22687"/>
    <w:rsid w:val="00D23847"/>
    <w:rsid w:val="00D24842"/>
    <w:rsid w:val="00D27FB5"/>
    <w:rsid w:val="00D300CB"/>
    <w:rsid w:val="00D32F9C"/>
    <w:rsid w:val="00D3377D"/>
    <w:rsid w:val="00D34DDA"/>
    <w:rsid w:val="00D34F6F"/>
    <w:rsid w:val="00D35EA0"/>
    <w:rsid w:val="00D40582"/>
    <w:rsid w:val="00D4367F"/>
    <w:rsid w:val="00D43BD4"/>
    <w:rsid w:val="00D441B4"/>
    <w:rsid w:val="00D44DFC"/>
    <w:rsid w:val="00D4549A"/>
    <w:rsid w:val="00D459F7"/>
    <w:rsid w:val="00D45C4B"/>
    <w:rsid w:val="00D4645B"/>
    <w:rsid w:val="00D46ADD"/>
    <w:rsid w:val="00D46D39"/>
    <w:rsid w:val="00D50C76"/>
    <w:rsid w:val="00D51CE4"/>
    <w:rsid w:val="00D51CFB"/>
    <w:rsid w:val="00D52B64"/>
    <w:rsid w:val="00D54A68"/>
    <w:rsid w:val="00D54E04"/>
    <w:rsid w:val="00D55819"/>
    <w:rsid w:val="00D567AC"/>
    <w:rsid w:val="00D61533"/>
    <w:rsid w:val="00D629A9"/>
    <w:rsid w:val="00D6540D"/>
    <w:rsid w:val="00D70D24"/>
    <w:rsid w:val="00D712CA"/>
    <w:rsid w:val="00D71772"/>
    <w:rsid w:val="00D74F34"/>
    <w:rsid w:val="00D75017"/>
    <w:rsid w:val="00D76384"/>
    <w:rsid w:val="00D76AF0"/>
    <w:rsid w:val="00D80F2D"/>
    <w:rsid w:val="00D818D6"/>
    <w:rsid w:val="00D81BB8"/>
    <w:rsid w:val="00D82C44"/>
    <w:rsid w:val="00D842E4"/>
    <w:rsid w:val="00D86F3D"/>
    <w:rsid w:val="00D87189"/>
    <w:rsid w:val="00D874FC"/>
    <w:rsid w:val="00D87D09"/>
    <w:rsid w:val="00D928B2"/>
    <w:rsid w:val="00D93C5D"/>
    <w:rsid w:val="00D947CA"/>
    <w:rsid w:val="00D95883"/>
    <w:rsid w:val="00DA0B3C"/>
    <w:rsid w:val="00DA12D9"/>
    <w:rsid w:val="00DA3081"/>
    <w:rsid w:val="00DA37E5"/>
    <w:rsid w:val="00DA4B33"/>
    <w:rsid w:val="00DA5FE9"/>
    <w:rsid w:val="00DA6B6B"/>
    <w:rsid w:val="00DA7501"/>
    <w:rsid w:val="00DA7E79"/>
    <w:rsid w:val="00DB1EB3"/>
    <w:rsid w:val="00DB3922"/>
    <w:rsid w:val="00DB4283"/>
    <w:rsid w:val="00DB538F"/>
    <w:rsid w:val="00DB717D"/>
    <w:rsid w:val="00DB7931"/>
    <w:rsid w:val="00DB7C24"/>
    <w:rsid w:val="00DC0403"/>
    <w:rsid w:val="00DC0EF7"/>
    <w:rsid w:val="00DC291D"/>
    <w:rsid w:val="00DC3D99"/>
    <w:rsid w:val="00DC4BB7"/>
    <w:rsid w:val="00DC5220"/>
    <w:rsid w:val="00DC609D"/>
    <w:rsid w:val="00DC6D31"/>
    <w:rsid w:val="00DC7EC5"/>
    <w:rsid w:val="00DD31F6"/>
    <w:rsid w:val="00DD453F"/>
    <w:rsid w:val="00DD520F"/>
    <w:rsid w:val="00DD5812"/>
    <w:rsid w:val="00DD62CA"/>
    <w:rsid w:val="00DD62CC"/>
    <w:rsid w:val="00DD7300"/>
    <w:rsid w:val="00DE1AB3"/>
    <w:rsid w:val="00DE3309"/>
    <w:rsid w:val="00DE456D"/>
    <w:rsid w:val="00DE48E8"/>
    <w:rsid w:val="00DE4E61"/>
    <w:rsid w:val="00DE5B06"/>
    <w:rsid w:val="00DF02D1"/>
    <w:rsid w:val="00DF1546"/>
    <w:rsid w:val="00DF1DE1"/>
    <w:rsid w:val="00DF1E1F"/>
    <w:rsid w:val="00DF252C"/>
    <w:rsid w:val="00DF2B8A"/>
    <w:rsid w:val="00DF6760"/>
    <w:rsid w:val="00DF7A9A"/>
    <w:rsid w:val="00E000AE"/>
    <w:rsid w:val="00E004D5"/>
    <w:rsid w:val="00E01125"/>
    <w:rsid w:val="00E0213E"/>
    <w:rsid w:val="00E033B1"/>
    <w:rsid w:val="00E048B0"/>
    <w:rsid w:val="00E055FC"/>
    <w:rsid w:val="00E059FF"/>
    <w:rsid w:val="00E05D0A"/>
    <w:rsid w:val="00E070A3"/>
    <w:rsid w:val="00E07B8C"/>
    <w:rsid w:val="00E109C3"/>
    <w:rsid w:val="00E10E54"/>
    <w:rsid w:val="00E1300C"/>
    <w:rsid w:val="00E147F3"/>
    <w:rsid w:val="00E1762C"/>
    <w:rsid w:val="00E17D28"/>
    <w:rsid w:val="00E17DB9"/>
    <w:rsid w:val="00E20DF9"/>
    <w:rsid w:val="00E2140F"/>
    <w:rsid w:val="00E22B9A"/>
    <w:rsid w:val="00E22C8A"/>
    <w:rsid w:val="00E23837"/>
    <w:rsid w:val="00E27231"/>
    <w:rsid w:val="00E3322D"/>
    <w:rsid w:val="00E36E1A"/>
    <w:rsid w:val="00E36F2D"/>
    <w:rsid w:val="00E40F39"/>
    <w:rsid w:val="00E42912"/>
    <w:rsid w:val="00E42EFC"/>
    <w:rsid w:val="00E43572"/>
    <w:rsid w:val="00E435AF"/>
    <w:rsid w:val="00E4411D"/>
    <w:rsid w:val="00E466F3"/>
    <w:rsid w:val="00E468E2"/>
    <w:rsid w:val="00E47DAE"/>
    <w:rsid w:val="00E51824"/>
    <w:rsid w:val="00E518E0"/>
    <w:rsid w:val="00E521DF"/>
    <w:rsid w:val="00E5340D"/>
    <w:rsid w:val="00E54051"/>
    <w:rsid w:val="00E54CFC"/>
    <w:rsid w:val="00E56696"/>
    <w:rsid w:val="00E573BA"/>
    <w:rsid w:val="00E61AC4"/>
    <w:rsid w:val="00E64030"/>
    <w:rsid w:val="00E65B4D"/>
    <w:rsid w:val="00E70991"/>
    <w:rsid w:val="00E711E2"/>
    <w:rsid w:val="00E76C7B"/>
    <w:rsid w:val="00E7718E"/>
    <w:rsid w:val="00E773AE"/>
    <w:rsid w:val="00E77871"/>
    <w:rsid w:val="00E80EFE"/>
    <w:rsid w:val="00E8230A"/>
    <w:rsid w:val="00E830B5"/>
    <w:rsid w:val="00E83782"/>
    <w:rsid w:val="00E84702"/>
    <w:rsid w:val="00E85872"/>
    <w:rsid w:val="00E85908"/>
    <w:rsid w:val="00E85DA1"/>
    <w:rsid w:val="00E860B8"/>
    <w:rsid w:val="00E863AA"/>
    <w:rsid w:val="00E90271"/>
    <w:rsid w:val="00E905CF"/>
    <w:rsid w:val="00E911E5"/>
    <w:rsid w:val="00E91549"/>
    <w:rsid w:val="00E93ACA"/>
    <w:rsid w:val="00E93EC7"/>
    <w:rsid w:val="00E950F4"/>
    <w:rsid w:val="00EA0802"/>
    <w:rsid w:val="00EA19EE"/>
    <w:rsid w:val="00EA55A2"/>
    <w:rsid w:val="00EA5B9B"/>
    <w:rsid w:val="00EA6415"/>
    <w:rsid w:val="00EB065F"/>
    <w:rsid w:val="00EB198D"/>
    <w:rsid w:val="00EB2925"/>
    <w:rsid w:val="00EB479C"/>
    <w:rsid w:val="00EB5AAA"/>
    <w:rsid w:val="00EB6CF5"/>
    <w:rsid w:val="00EC1620"/>
    <w:rsid w:val="00EC2F17"/>
    <w:rsid w:val="00EC3727"/>
    <w:rsid w:val="00EC62E3"/>
    <w:rsid w:val="00ED1112"/>
    <w:rsid w:val="00ED1B75"/>
    <w:rsid w:val="00ED213B"/>
    <w:rsid w:val="00ED3A4D"/>
    <w:rsid w:val="00ED3EBD"/>
    <w:rsid w:val="00ED422E"/>
    <w:rsid w:val="00ED5EFE"/>
    <w:rsid w:val="00ED6097"/>
    <w:rsid w:val="00ED6CC0"/>
    <w:rsid w:val="00ED74C1"/>
    <w:rsid w:val="00EE043A"/>
    <w:rsid w:val="00EE0F38"/>
    <w:rsid w:val="00EE1C74"/>
    <w:rsid w:val="00EE2321"/>
    <w:rsid w:val="00EE30B7"/>
    <w:rsid w:val="00EE3E22"/>
    <w:rsid w:val="00EE41EE"/>
    <w:rsid w:val="00EE5C61"/>
    <w:rsid w:val="00EE7ABE"/>
    <w:rsid w:val="00EF230B"/>
    <w:rsid w:val="00EF2DD3"/>
    <w:rsid w:val="00EF2F77"/>
    <w:rsid w:val="00EF4538"/>
    <w:rsid w:val="00EF66D0"/>
    <w:rsid w:val="00EF72FA"/>
    <w:rsid w:val="00F00238"/>
    <w:rsid w:val="00F01FDA"/>
    <w:rsid w:val="00F05BC8"/>
    <w:rsid w:val="00F073A5"/>
    <w:rsid w:val="00F07CB7"/>
    <w:rsid w:val="00F1093B"/>
    <w:rsid w:val="00F10A63"/>
    <w:rsid w:val="00F11E07"/>
    <w:rsid w:val="00F12103"/>
    <w:rsid w:val="00F12774"/>
    <w:rsid w:val="00F140A6"/>
    <w:rsid w:val="00F14F4E"/>
    <w:rsid w:val="00F15BD4"/>
    <w:rsid w:val="00F16DB6"/>
    <w:rsid w:val="00F1743B"/>
    <w:rsid w:val="00F203FE"/>
    <w:rsid w:val="00F21EDC"/>
    <w:rsid w:val="00F220DC"/>
    <w:rsid w:val="00F22136"/>
    <w:rsid w:val="00F22F5C"/>
    <w:rsid w:val="00F2387A"/>
    <w:rsid w:val="00F242A3"/>
    <w:rsid w:val="00F250D8"/>
    <w:rsid w:val="00F25308"/>
    <w:rsid w:val="00F25B87"/>
    <w:rsid w:val="00F26832"/>
    <w:rsid w:val="00F26E25"/>
    <w:rsid w:val="00F27BFE"/>
    <w:rsid w:val="00F27C7B"/>
    <w:rsid w:val="00F30C39"/>
    <w:rsid w:val="00F30E1A"/>
    <w:rsid w:val="00F3173D"/>
    <w:rsid w:val="00F31EEB"/>
    <w:rsid w:val="00F328C0"/>
    <w:rsid w:val="00F3321A"/>
    <w:rsid w:val="00F34410"/>
    <w:rsid w:val="00F35828"/>
    <w:rsid w:val="00F35A62"/>
    <w:rsid w:val="00F378B4"/>
    <w:rsid w:val="00F43D24"/>
    <w:rsid w:val="00F4490C"/>
    <w:rsid w:val="00F45076"/>
    <w:rsid w:val="00F46164"/>
    <w:rsid w:val="00F47867"/>
    <w:rsid w:val="00F559E7"/>
    <w:rsid w:val="00F5600D"/>
    <w:rsid w:val="00F570C0"/>
    <w:rsid w:val="00F61CD4"/>
    <w:rsid w:val="00F6299F"/>
    <w:rsid w:val="00F64EA6"/>
    <w:rsid w:val="00F6663B"/>
    <w:rsid w:val="00F66BB5"/>
    <w:rsid w:val="00F66F87"/>
    <w:rsid w:val="00F70563"/>
    <w:rsid w:val="00F70763"/>
    <w:rsid w:val="00F719C6"/>
    <w:rsid w:val="00F72097"/>
    <w:rsid w:val="00F72B73"/>
    <w:rsid w:val="00F72DE5"/>
    <w:rsid w:val="00F7379B"/>
    <w:rsid w:val="00F73A3B"/>
    <w:rsid w:val="00F73F57"/>
    <w:rsid w:val="00F76533"/>
    <w:rsid w:val="00F76F6B"/>
    <w:rsid w:val="00F80418"/>
    <w:rsid w:val="00F805FF"/>
    <w:rsid w:val="00F80F8F"/>
    <w:rsid w:val="00F81A6E"/>
    <w:rsid w:val="00F81A6F"/>
    <w:rsid w:val="00F84216"/>
    <w:rsid w:val="00F84E1C"/>
    <w:rsid w:val="00F86907"/>
    <w:rsid w:val="00F8770F"/>
    <w:rsid w:val="00F91396"/>
    <w:rsid w:val="00F92B8F"/>
    <w:rsid w:val="00F941D7"/>
    <w:rsid w:val="00F942AB"/>
    <w:rsid w:val="00F95442"/>
    <w:rsid w:val="00FA1C8A"/>
    <w:rsid w:val="00FA1C8B"/>
    <w:rsid w:val="00FA459E"/>
    <w:rsid w:val="00FA5193"/>
    <w:rsid w:val="00FA566E"/>
    <w:rsid w:val="00FA74DD"/>
    <w:rsid w:val="00FA7F4E"/>
    <w:rsid w:val="00FB2AE3"/>
    <w:rsid w:val="00FB402B"/>
    <w:rsid w:val="00FB5731"/>
    <w:rsid w:val="00FB6B5A"/>
    <w:rsid w:val="00FC28FA"/>
    <w:rsid w:val="00FC43B6"/>
    <w:rsid w:val="00FC4488"/>
    <w:rsid w:val="00FC6E85"/>
    <w:rsid w:val="00FD172D"/>
    <w:rsid w:val="00FD2B2E"/>
    <w:rsid w:val="00FD4A42"/>
    <w:rsid w:val="00FD5020"/>
    <w:rsid w:val="00FD6F05"/>
    <w:rsid w:val="00FE0035"/>
    <w:rsid w:val="00FE13F0"/>
    <w:rsid w:val="00FE16E5"/>
    <w:rsid w:val="00FE1BE6"/>
    <w:rsid w:val="00FE216E"/>
    <w:rsid w:val="00FE299E"/>
    <w:rsid w:val="00FE39DE"/>
    <w:rsid w:val="00FE44F2"/>
    <w:rsid w:val="00FE5022"/>
    <w:rsid w:val="00FE5443"/>
    <w:rsid w:val="00FE6FCE"/>
    <w:rsid w:val="00FF0333"/>
    <w:rsid w:val="00FF0447"/>
    <w:rsid w:val="00FF0DCE"/>
    <w:rsid w:val="00FF1B85"/>
    <w:rsid w:val="00FF391B"/>
    <w:rsid w:val="00FF3BB7"/>
    <w:rsid w:val="00FF4269"/>
    <w:rsid w:val="00FF4DDB"/>
    <w:rsid w:val="00FF56C4"/>
    <w:rsid w:val="00FF5859"/>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CCDFF4"/>
  <w15:docId w15:val="{10862243-303C-4C65-A2D9-6A38A9E5D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F1E"/>
    <w:pPr>
      <w:spacing w:after="200" w:line="276" w:lineRule="auto"/>
    </w:pPr>
    <w:rPr>
      <w:rFonts w:eastAsia="SimSun" w:cs="font458"/>
      <w:lang w:eastAsia="ar-SA"/>
    </w:rPr>
  </w:style>
  <w:style w:type="paragraph" w:styleId="Heading1">
    <w:name w:val="heading 1"/>
    <w:basedOn w:val="Normal"/>
    <w:next w:val="Normal"/>
    <w:qFormat/>
    <w:pPr>
      <w:jc w:val="center"/>
      <w:outlineLvl w:val="0"/>
    </w:pPr>
    <w:rPr>
      <w:b/>
      <w:sz w:val="28"/>
      <w:szCs w:val="28"/>
    </w:rPr>
  </w:style>
  <w:style w:type="paragraph" w:styleId="Heading2">
    <w:name w:val="heading 2"/>
    <w:basedOn w:val="Normal"/>
    <w:next w:val="Normal"/>
    <w:link w:val="Heading2Char"/>
    <w:qFormat/>
    <w:pPr>
      <w:keepNext/>
      <w:keepLines/>
      <w:spacing w:before="40" w:after="0"/>
      <w:outlineLvl w:val="1"/>
    </w:pPr>
    <w:rPr>
      <w:rFonts w:asciiTheme="majorHAnsi" w:eastAsiaTheme="majorEastAsia" w:hAnsiTheme="majorHAnsi"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7868F7"/>
  </w:style>
  <w:style w:type="character" w:customStyle="1" w:styleId="FooterChar">
    <w:name w:val="Footer Char"/>
    <w:basedOn w:val="DefaultParagraphFont"/>
    <w:link w:val="Footer"/>
    <w:uiPriority w:val="99"/>
    <w:qFormat/>
    <w:rsid w:val="007868F7"/>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Default">
    <w:name w:val="Default"/>
    <w:qFormat/>
    <w:rsid w:val="007868F7"/>
    <w:rPr>
      <w:rFonts w:ascii="Calibri" w:eastAsia="Calibri" w:hAnsi="Calibri" w:cs="Calibri"/>
      <w:color w:val="000000"/>
      <w:sz w:val="24"/>
      <w:szCs w:val="24"/>
    </w:rPr>
  </w:style>
  <w:style w:type="paragraph" w:customStyle="1" w:styleId="HeaderandFooter">
    <w:name w:val="Header and Footer"/>
    <w:basedOn w:val="Normal"/>
    <w:qFormat/>
  </w:style>
  <w:style w:type="paragraph" w:styleId="Header">
    <w:name w:val="header"/>
    <w:basedOn w:val="Normal"/>
    <w:link w:val="HeaderChar"/>
    <w:uiPriority w:val="99"/>
    <w:unhideWhenUsed/>
    <w:rsid w:val="007868F7"/>
    <w:pPr>
      <w:tabs>
        <w:tab w:val="center" w:pos="4513"/>
        <w:tab w:val="right" w:pos="9026"/>
      </w:tabs>
      <w:spacing w:after="0" w:line="240" w:lineRule="auto"/>
    </w:pPr>
  </w:style>
  <w:style w:type="paragraph" w:styleId="Footer">
    <w:name w:val="footer"/>
    <w:basedOn w:val="Normal"/>
    <w:link w:val="FooterChar"/>
    <w:uiPriority w:val="99"/>
    <w:unhideWhenUsed/>
    <w:rsid w:val="007868F7"/>
    <w:pPr>
      <w:tabs>
        <w:tab w:val="center" w:pos="4513"/>
        <w:tab w:val="right" w:pos="9026"/>
      </w:tabs>
      <w:spacing w:after="0" w:line="240" w:lineRule="auto"/>
    </w:pPr>
  </w:style>
  <w:style w:type="paragraph" w:styleId="ListParagraph">
    <w:name w:val="List Paragraph"/>
    <w:basedOn w:val="Normal"/>
    <w:uiPriority w:val="34"/>
    <w:qFormat/>
    <w:rsid w:val="008B200B"/>
    <w:pPr>
      <w:ind w:left="720"/>
      <w:contextualSpacing/>
    </w:pPr>
  </w:style>
  <w:style w:type="character" w:customStyle="1" w:styleId="Heading2Char">
    <w:name w:val="Heading 2 Char"/>
    <w:basedOn w:val="DefaultParagraphFont"/>
    <w:link w:val="Heading2"/>
    <w:rsid w:val="00621F66"/>
    <w:rPr>
      <w:rFonts w:asciiTheme="majorHAnsi" w:eastAsiaTheme="majorEastAsia" w:hAnsiTheme="majorHAnsi" w:cstheme="majorBidi"/>
      <w:b/>
      <w:lang w:eastAsia="ar-SA"/>
    </w:rPr>
  </w:style>
  <w:style w:type="paragraph" w:styleId="NormalWeb">
    <w:name w:val="Normal (Web)"/>
    <w:basedOn w:val="Normal"/>
    <w:uiPriority w:val="99"/>
    <w:semiHidden/>
    <w:unhideWhenUsed/>
    <w:rsid w:val="008D5822"/>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E109C3"/>
    <w:rPr>
      <w:color w:val="0000FF"/>
      <w:u w:val="single"/>
    </w:rPr>
  </w:style>
  <w:style w:type="paragraph" w:customStyle="1" w:styleId="xmsonormal">
    <w:name w:val="x_msonormal"/>
    <w:basedOn w:val="Normal"/>
    <w:rsid w:val="007312FA"/>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elementtoproof">
    <w:name w:val="x_elementtoproof"/>
    <w:basedOn w:val="Normal"/>
    <w:rsid w:val="00D76384"/>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57571F"/>
    <w:pPr>
      <w:suppressAutoHyphens w:val="0"/>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xapple-converted-space">
    <w:name w:val="x_apple-converted-space"/>
    <w:basedOn w:val="DefaultParagraphFont"/>
    <w:rsid w:val="007826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327802">
      <w:bodyDiv w:val="1"/>
      <w:marLeft w:val="0"/>
      <w:marRight w:val="0"/>
      <w:marTop w:val="0"/>
      <w:marBottom w:val="0"/>
      <w:divBdr>
        <w:top w:val="none" w:sz="0" w:space="0" w:color="auto"/>
        <w:left w:val="none" w:sz="0" w:space="0" w:color="auto"/>
        <w:bottom w:val="none" w:sz="0" w:space="0" w:color="auto"/>
        <w:right w:val="none" w:sz="0" w:space="0" w:color="auto"/>
      </w:divBdr>
    </w:div>
    <w:div w:id="276914097">
      <w:bodyDiv w:val="1"/>
      <w:marLeft w:val="0"/>
      <w:marRight w:val="0"/>
      <w:marTop w:val="0"/>
      <w:marBottom w:val="0"/>
      <w:divBdr>
        <w:top w:val="none" w:sz="0" w:space="0" w:color="auto"/>
        <w:left w:val="none" w:sz="0" w:space="0" w:color="auto"/>
        <w:bottom w:val="none" w:sz="0" w:space="0" w:color="auto"/>
        <w:right w:val="none" w:sz="0" w:space="0" w:color="auto"/>
      </w:divBdr>
      <w:divsChild>
        <w:div w:id="546182238">
          <w:marLeft w:val="0"/>
          <w:marRight w:val="0"/>
          <w:marTop w:val="0"/>
          <w:marBottom w:val="0"/>
          <w:divBdr>
            <w:top w:val="none" w:sz="0" w:space="0" w:color="auto"/>
            <w:left w:val="none" w:sz="0" w:space="0" w:color="auto"/>
            <w:bottom w:val="none" w:sz="0" w:space="0" w:color="auto"/>
            <w:right w:val="none" w:sz="0" w:space="0" w:color="auto"/>
          </w:divBdr>
        </w:div>
      </w:divsChild>
    </w:div>
    <w:div w:id="403645962">
      <w:bodyDiv w:val="1"/>
      <w:marLeft w:val="0"/>
      <w:marRight w:val="0"/>
      <w:marTop w:val="0"/>
      <w:marBottom w:val="0"/>
      <w:divBdr>
        <w:top w:val="none" w:sz="0" w:space="0" w:color="auto"/>
        <w:left w:val="none" w:sz="0" w:space="0" w:color="auto"/>
        <w:bottom w:val="none" w:sz="0" w:space="0" w:color="auto"/>
        <w:right w:val="none" w:sz="0" w:space="0" w:color="auto"/>
      </w:divBdr>
    </w:div>
    <w:div w:id="480266934">
      <w:bodyDiv w:val="1"/>
      <w:marLeft w:val="0"/>
      <w:marRight w:val="0"/>
      <w:marTop w:val="0"/>
      <w:marBottom w:val="0"/>
      <w:divBdr>
        <w:top w:val="none" w:sz="0" w:space="0" w:color="auto"/>
        <w:left w:val="none" w:sz="0" w:space="0" w:color="auto"/>
        <w:bottom w:val="none" w:sz="0" w:space="0" w:color="auto"/>
        <w:right w:val="none" w:sz="0" w:space="0" w:color="auto"/>
      </w:divBdr>
    </w:div>
    <w:div w:id="588849611">
      <w:bodyDiv w:val="1"/>
      <w:marLeft w:val="0"/>
      <w:marRight w:val="0"/>
      <w:marTop w:val="0"/>
      <w:marBottom w:val="0"/>
      <w:divBdr>
        <w:top w:val="none" w:sz="0" w:space="0" w:color="auto"/>
        <w:left w:val="none" w:sz="0" w:space="0" w:color="auto"/>
        <w:bottom w:val="none" w:sz="0" w:space="0" w:color="auto"/>
        <w:right w:val="none" w:sz="0" w:space="0" w:color="auto"/>
      </w:divBdr>
    </w:div>
    <w:div w:id="626736860">
      <w:bodyDiv w:val="1"/>
      <w:marLeft w:val="0"/>
      <w:marRight w:val="0"/>
      <w:marTop w:val="0"/>
      <w:marBottom w:val="0"/>
      <w:divBdr>
        <w:top w:val="none" w:sz="0" w:space="0" w:color="auto"/>
        <w:left w:val="none" w:sz="0" w:space="0" w:color="auto"/>
        <w:bottom w:val="none" w:sz="0" w:space="0" w:color="auto"/>
        <w:right w:val="none" w:sz="0" w:space="0" w:color="auto"/>
      </w:divBdr>
    </w:div>
    <w:div w:id="867596345">
      <w:bodyDiv w:val="1"/>
      <w:marLeft w:val="0"/>
      <w:marRight w:val="0"/>
      <w:marTop w:val="0"/>
      <w:marBottom w:val="0"/>
      <w:divBdr>
        <w:top w:val="none" w:sz="0" w:space="0" w:color="auto"/>
        <w:left w:val="none" w:sz="0" w:space="0" w:color="auto"/>
        <w:bottom w:val="none" w:sz="0" w:space="0" w:color="auto"/>
        <w:right w:val="none" w:sz="0" w:space="0" w:color="auto"/>
      </w:divBdr>
    </w:div>
    <w:div w:id="869221731">
      <w:bodyDiv w:val="1"/>
      <w:marLeft w:val="0"/>
      <w:marRight w:val="0"/>
      <w:marTop w:val="0"/>
      <w:marBottom w:val="0"/>
      <w:divBdr>
        <w:top w:val="none" w:sz="0" w:space="0" w:color="auto"/>
        <w:left w:val="none" w:sz="0" w:space="0" w:color="auto"/>
        <w:bottom w:val="none" w:sz="0" w:space="0" w:color="auto"/>
        <w:right w:val="none" w:sz="0" w:space="0" w:color="auto"/>
      </w:divBdr>
    </w:div>
    <w:div w:id="1398552496">
      <w:bodyDiv w:val="1"/>
      <w:marLeft w:val="0"/>
      <w:marRight w:val="0"/>
      <w:marTop w:val="0"/>
      <w:marBottom w:val="0"/>
      <w:divBdr>
        <w:top w:val="none" w:sz="0" w:space="0" w:color="auto"/>
        <w:left w:val="none" w:sz="0" w:space="0" w:color="auto"/>
        <w:bottom w:val="none" w:sz="0" w:space="0" w:color="auto"/>
        <w:right w:val="none" w:sz="0" w:space="0" w:color="auto"/>
      </w:divBdr>
    </w:div>
    <w:div w:id="1471435209">
      <w:bodyDiv w:val="1"/>
      <w:marLeft w:val="0"/>
      <w:marRight w:val="0"/>
      <w:marTop w:val="0"/>
      <w:marBottom w:val="0"/>
      <w:divBdr>
        <w:top w:val="none" w:sz="0" w:space="0" w:color="auto"/>
        <w:left w:val="none" w:sz="0" w:space="0" w:color="auto"/>
        <w:bottom w:val="none" w:sz="0" w:space="0" w:color="auto"/>
        <w:right w:val="none" w:sz="0" w:space="0" w:color="auto"/>
      </w:divBdr>
      <w:divsChild>
        <w:div w:id="17396489">
          <w:marLeft w:val="0"/>
          <w:marRight w:val="0"/>
          <w:marTop w:val="0"/>
          <w:marBottom w:val="0"/>
          <w:divBdr>
            <w:top w:val="none" w:sz="0" w:space="0" w:color="auto"/>
            <w:left w:val="none" w:sz="0" w:space="0" w:color="auto"/>
            <w:bottom w:val="none" w:sz="0" w:space="0" w:color="auto"/>
            <w:right w:val="none" w:sz="0" w:space="0" w:color="auto"/>
          </w:divBdr>
          <w:divsChild>
            <w:div w:id="693385509">
              <w:marLeft w:val="0"/>
              <w:marRight w:val="0"/>
              <w:marTop w:val="0"/>
              <w:marBottom w:val="0"/>
              <w:divBdr>
                <w:top w:val="none" w:sz="0" w:space="0" w:color="auto"/>
                <w:left w:val="none" w:sz="0" w:space="0" w:color="auto"/>
                <w:bottom w:val="none" w:sz="0" w:space="0" w:color="auto"/>
                <w:right w:val="none" w:sz="0" w:space="0" w:color="auto"/>
              </w:divBdr>
            </w:div>
            <w:div w:id="952247737">
              <w:marLeft w:val="0"/>
              <w:marRight w:val="0"/>
              <w:marTop w:val="0"/>
              <w:marBottom w:val="0"/>
              <w:divBdr>
                <w:top w:val="none" w:sz="0" w:space="0" w:color="auto"/>
                <w:left w:val="none" w:sz="0" w:space="0" w:color="auto"/>
                <w:bottom w:val="none" w:sz="0" w:space="0" w:color="auto"/>
                <w:right w:val="none" w:sz="0" w:space="0" w:color="auto"/>
              </w:divBdr>
            </w:div>
            <w:div w:id="1081949875">
              <w:marLeft w:val="0"/>
              <w:marRight w:val="0"/>
              <w:marTop w:val="0"/>
              <w:marBottom w:val="0"/>
              <w:divBdr>
                <w:top w:val="none" w:sz="0" w:space="0" w:color="auto"/>
                <w:left w:val="none" w:sz="0" w:space="0" w:color="auto"/>
                <w:bottom w:val="none" w:sz="0" w:space="0" w:color="auto"/>
                <w:right w:val="none" w:sz="0" w:space="0" w:color="auto"/>
              </w:divBdr>
            </w:div>
            <w:div w:id="1435326106">
              <w:marLeft w:val="0"/>
              <w:marRight w:val="0"/>
              <w:marTop w:val="0"/>
              <w:marBottom w:val="0"/>
              <w:divBdr>
                <w:top w:val="none" w:sz="0" w:space="0" w:color="auto"/>
                <w:left w:val="none" w:sz="0" w:space="0" w:color="auto"/>
                <w:bottom w:val="none" w:sz="0" w:space="0" w:color="auto"/>
                <w:right w:val="none" w:sz="0" w:space="0" w:color="auto"/>
              </w:divBdr>
            </w:div>
            <w:div w:id="1670328061">
              <w:marLeft w:val="0"/>
              <w:marRight w:val="0"/>
              <w:marTop w:val="0"/>
              <w:marBottom w:val="0"/>
              <w:divBdr>
                <w:top w:val="none" w:sz="0" w:space="0" w:color="auto"/>
                <w:left w:val="none" w:sz="0" w:space="0" w:color="auto"/>
                <w:bottom w:val="none" w:sz="0" w:space="0" w:color="auto"/>
                <w:right w:val="none" w:sz="0" w:space="0" w:color="auto"/>
              </w:divBdr>
            </w:div>
            <w:div w:id="2103643511">
              <w:marLeft w:val="0"/>
              <w:marRight w:val="0"/>
              <w:marTop w:val="0"/>
              <w:marBottom w:val="0"/>
              <w:divBdr>
                <w:top w:val="none" w:sz="0" w:space="0" w:color="auto"/>
                <w:left w:val="none" w:sz="0" w:space="0" w:color="auto"/>
                <w:bottom w:val="none" w:sz="0" w:space="0" w:color="auto"/>
                <w:right w:val="none" w:sz="0" w:space="0" w:color="auto"/>
              </w:divBdr>
            </w:div>
            <w:div w:id="2115898591">
              <w:marLeft w:val="0"/>
              <w:marRight w:val="0"/>
              <w:marTop w:val="0"/>
              <w:marBottom w:val="0"/>
              <w:divBdr>
                <w:top w:val="none" w:sz="0" w:space="0" w:color="auto"/>
                <w:left w:val="none" w:sz="0" w:space="0" w:color="auto"/>
                <w:bottom w:val="none" w:sz="0" w:space="0" w:color="auto"/>
                <w:right w:val="none" w:sz="0" w:space="0" w:color="auto"/>
              </w:divBdr>
            </w:div>
          </w:divsChild>
        </w:div>
        <w:div w:id="76484786">
          <w:marLeft w:val="0"/>
          <w:marRight w:val="0"/>
          <w:marTop w:val="0"/>
          <w:marBottom w:val="0"/>
          <w:divBdr>
            <w:top w:val="none" w:sz="0" w:space="0" w:color="auto"/>
            <w:left w:val="none" w:sz="0" w:space="0" w:color="auto"/>
            <w:bottom w:val="none" w:sz="0" w:space="0" w:color="auto"/>
            <w:right w:val="none" w:sz="0" w:space="0" w:color="auto"/>
          </w:divBdr>
        </w:div>
        <w:div w:id="1739088279">
          <w:marLeft w:val="0"/>
          <w:marRight w:val="0"/>
          <w:marTop w:val="0"/>
          <w:marBottom w:val="0"/>
          <w:divBdr>
            <w:top w:val="none" w:sz="0" w:space="0" w:color="auto"/>
            <w:left w:val="none" w:sz="0" w:space="0" w:color="auto"/>
            <w:bottom w:val="none" w:sz="0" w:space="0" w:color="auto"/>
            <w:right w:val="none" w:sz="0" w:space="0" w:color="auto"/>
          </w:divBdr>
        </w:div>
        <w:div w:id="2067605152">
          <w:marLeft w:val="0"/>
          <w:marRight w:val="0"/>
          <w:marTop w:val="0"/>
          <w:marBottom w:val="0"/>
          <w:divBdr>
            <w:top w:val="none" w:sz="0" w:space="0" w:color="auto"/>
            <w:left w:val="none" w:sz="0" w:space="0" w:color="auto"/>
            <w:bottom w:val="none" w:sz="0" w:space="0" w:color="auto"/>
            <w:right w:val="none" w:sz="0" w:space="0" w:color="auto"/>
          </w:divBdr>
          <w:divsChild>
            <w:div w:id="232274144">
              <w:marLeft w:val="0"/>
              <w:marRight w:val="0"/>
              <w:marTop w:val="0"/>
              <w:marBottom w:val="0"/>
              <w:divBdr>
                <w:top w:val="none" w:sz="0" w:space="0" w:color="auto"/>
                <w:left w:val="none" w:sz="0" w:space="0" w:color="auto"/>
                <w:bottom w:val="none" w:sz="0" w:space="0" w:color="auto"/>
                <w:right w:val="none" w:sz="0" w:space="0" w:color="auto"/>
              </w:divBdr>
            </w:div>
            <w:div w:id="349768791">
              <w:marLeft w:val="0"/>
              <w:marRight w:val="0"/>
              <w:marTop w:val="0"/>
              <w:marBottom w:val="0"/>
              <w:divBdr>
                <w:top w:val="none" w:sz="0" w:space="0" w:color="auto"/>
                <w:left w:val="none" w:sz="0" w:space="0" w:color="auto"/>
                <w:bottom w:val="none" w:sz="0" w:space="0" w:color="auto"/>
                <w:right w:val="none" w:sz="0" w:space="0" w:color="auto"/>
              </w:divBdr>
            </w:div>
            <w:div w:id="1194610365">
              <w:marLeft w:val="0"/>
              <w:marRight w:val="0"/>
              <w:marTop w:val="0"/>
              <w:marBottom w:val="0"/>
              <w:divBdr>
                <w:top w:val="none" w:sz="0" w:space="0" w:color="auto"/>
                <w:left w:val="none" w:sz="0" w:space="0" w:color="auto"/>
                <w:bottom w:val="none" w:sz="0" w:space="0" w:color="auto"/>
                <w:right w:val="none" w:sz="0" w:space="0" w:color="auto"/>
              </w:divBdr>
            </w:div>
            <w:div w:id="1387679356">
              <w:marLeft w:val="0"/>
              <w:marRight w:val="0"/>
              <w:marTop w:val="0"/>
              <w:marBottom w:val="0"/>
              <w:divBdr>
                <w:top w:val="none" w:sz="0" w:space="0" w:color="auto"/>
                <w:left w:val="none" w:sz="0" w:space="0" w:color="auto"/>
                <w:bottom w:val="none" w:sz="0" w:space="0" w:color="auto"/>
                <w:right w:val="none" w:sz="0" w:space="0" w:color="auto"/>
              </w:divBdr>
            </w:div>
            <w:div w:id="1649045802">
              <w:marLeft w:val="0"/>
              <w:marRight w:val="0"/>
              <w:marTop w:val="0"/>
              <w:marBottom w:val="0"/>
              <w:divBdr>
                <w:top w:val="none" w:sz="0" w:space="0" w:color="auto"/>
                <w:left w:val="none" w:sz="0" w:space="0" w:color="auto"/>
                <w:bottom w:val="none" w:sz="0" w:space="0" w:color="auto"/>
                <w:right w:val="none" w:sz="0" w:space="0" w:color="auto"/>
              </w:divBdr>
            </w:div>
            <w:div w:id="1983004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231220">
      <w:bodyDiv w:val="1"/>
      <w:marLeft w:val="0"/>
      <w:marRight w:val="0"/>
      <w:marTop w:val="0"/>
      <w:marBottom w:val="0"/>
      <w:divBdr>
        <w:top w:val="none" w:sz="0" w:space="0" w:color="auto"/>
        <w:left w:val="none" w:sz="0" w:space="0" w:color="auto"/>
        <w:bottom w:val="none" w:sz="0" w:space="0" w:color="auto"/>
        <w:right w:val="none" w:sz="0" w:space="0" w:color="auto"/>
      </w:divBdr>
    </w:div>
    <w:div w:id="1683975178">
      <w:bodyDiv w:val="1"/>
      <w:marLeft w:val="0"/>
      <w:marRight w:val="0"/>
      <w:marTop w:val="0"/>
      <w:marBottom w:val="0"/>
      <w:divBdr>
        <w:top w:val="none" w:sz="0" w:space="0" w:color="auto"/>
        <w:left w:val="none" w:sz="0" w:space="0" w:color="auto"/>
        <w:bottom w:val="none" w:sz="0" w:space="0" w:color="auto"/>
        <w:right w:val="none" w:sz="0" w:space="0" w:color="auto"/>
      </w:divBdr>
      <w:divsChild>
        <w:div w:id="382601011">
          <w:marLeft w:val="0"/>
          <w:marRight w:val="0"/>
          <w:marTop w:val="0"/>
          <w:marBottom w:val="0"/>
          <w:divBdr>
            <w:top w:val="none" w:sz="0" w:space="0" w:color="auto"/>
            <w:left w:val="none" w:sz="0" w:space="0" w:color="auto"/>
            <w:bottom w:val="none" w:sz="0" w:space="0" w:color="auto"/>
            <w:right w:val="none" w:sz="0" w:space="0" w:color="auto"/>
          </w:divBdr>
        </w:div>
        <w:div w:id="924731450">
          <w:marLeft w:val="0"/>
          <w:marRight w:val="0"/>
          <w:marTop w:val="0"/>
          <w:marBottom w:val="0"/>
          <w:divBdr>
            <w:top w:val="none" w:sz="0" w:space="0" w:color="auto"/>
            <w:left w:val="none" w:sz="0" w:space="0" w:color="auto"/>
            <w:bottom w:val="none" w:sz="0" w:space="0" w:color="auto"/>
            <w:right w:val="none" w:sz="0" w:space="0" w:color="auto"/>
          </w:divBdr>
        </w:div>
        <w:div w:id="1540972374">
          <w:marLeft w:val="0"/>
          <w:marRight w:val="0"/>
          <w:marTop w:val="0"/>
          <w:marBottom w:val="0"/>
          <w:divBdr>
            <w:top w:val="none" w:sz="0" w:space="0" w:color="auto"/>
            <w:left w:val="none" w:sz="0" w:space="0" w:color="auto"/>
            <w:bottom w:val="none" w:sz="0" w:space="0" w:color="auto"/>
            <w:right w:val="none" w:sz="0" w:space="0" w:color="auto"/>
          </w:divBdr>
        </w:div>
      </w:divsChild>
    </w:div>
    <w:div w:id="1785340710">
      <w:bodyDiv w:val="1"/>
      <w:marLeft w:val="0"/>
      <w:marRight w:val="0"/>
      <w:marTop w:val="0"/>
      <w:marBottom w:val="0"/>
      <w:divBdr>
        <w:top w:val="none" w:sz="0" w:space="0" w:color="auto"/>
        <w:left w:val="none" w:sz="0" w:space="0" w:color="auto"/>
        <w:bottom w:val="none" w:sz="0" w:space="0" w:color="auto"/>
        <w:right w:val="none" w:sz="0" w:space="0" w:color="auto"/>
      </w:divBdr>
    </w:div>
    <w:div w:id="1836215091">
      <w:bodyDiv w:val="1"/>
      <w:marLeft w:val="0"/>
      <w:marRight w:val="0"/>
      <w:marTop w:val="0"/>
      <w:marBottom w:val="0"/>
      <w:divBdr>
        <w:top w:val="none" w:sz="0" w:space="0" w:color="auto"/>
        <w:left w:val="none" w:sz="0" w:space="0" w:color="auto"/>
        <w:bottom w:val="none" w:sz="0" w:space="0" w:color="auto"/>
        <w:right w:val="none" w:sz="0" w:space="0" w:color="auto"/>
      </w:divBdr>
      <w:divsChild>
        <w:div w:id="427821452">
          <w:marLeft w:val="0"/>
          <w:marRight w:val="0"/>
          <w:marTop w:val="0"/>
          <w:marBottom w:val="0"/>
          <w:divBdr>
            <w:top w:val="none" w:sz="0" w:space="0" w:color="auto"/>
            <w:left w:val="none" w:sz="0" w:space="0" w:color="auto"/>
            <w:bottom w:val="none" w:sz="0" w:space="0" w:color="auto"/>
            <w:right w:val="none" w:sz="0" w:space="0" w:color="auto"/>
          </w:divBdr>
        </w:div>
        <w:div w:id="1202784024">
          <w:marLeft w:val="0"/>
          <w:marRight w:val="0"/>
          <w:marTop w:val="0"/>
          <w:marBottom w:val="0"/>
          <w:divBdr>
            <w:top w:val="none" w:sz="0" w:space="0" w:color="auto"/>
            <w:left w:val="none" w:sz="0" w:space="0" w:color="auto"/>
            <w:bottom w:val="none" w:sz="0" w:space="0" w:color="auto"/>
            <w:right w:val="none" w:sz="0" w:space="0" w:color="auto"/>
          </w:divBdr>
        </w:div>
        <w:div w:id="1572347186">
          <w:marLeft w:val="0"/>
          <w:marRight w:val="0"/>
          <w:marTop w:val="0"/>
          <w:marBottom w:val="0"/>
          <w:divBdr>
            <w:top w:val="none" w:sz="0" w:space="0" w:color="auto"/>
            <w:left w:val="none" w:sz="0" w:space="0" w:color="auto"/>
            <w:bottom w:val="none" w:sz="0" w:space="0" w:color="auto"/>
            <w:right w:val="none" w:sz="0" w:space="0" w:color="auto"/>
          </w:divBdr>
        </w:div>
      </w:divsChild>
    </w:div>
    <w:div w:id="18408528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mea01.safelinks.protection.outlook.com/?url=https%3A%2F%2Fcoins.westlothian.gov.uk%2FAgenda.asp%3Fmeetingid%3D9620&amp;data=05%7C02%7C%7Cb5f2fc6bb03a4ab8e2e308dc42c289b1%7C84df9e7fe9f640afb435aaaaaaaaaaaa%7C1%7C0%7C638458650503244543%7CUnknown%7CTWFpbGZsb3d8eyJWIjoiMC4wLjAwMDAiLCJQIjoiV2luMzIiLCJBTiI6Ik1haWwiLCJXVCI6Mn0%3D%7C0%7C%7C%7C&amp;sdata=rlYvO5sNEPSBTnZrMn4Fvs5RK1Nh8oxP3Evh6sNx9I8%3D&amp;reserved=0"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DAEA9861A644C280040369EB7E8472"/>
        <w:category>
          <w:name w:val="General"/>
          <w:gallery w:val="placeholder"/>
        </w:category>
        <w:types>
          <w:type w:val="bbPlcHdr"/>
        </w:types>
        <w:behaviors>
          <w:behavior w:val="content"/>
        </w:behaviors>
        <w:guid w:val="{C6FC5E1C-E52E-4E2B-9D93-2695DC860869}"/>
      </w:docPartPr>
      <w:docPartBody>
        <w:p w:rsidR="00E4182C" w:rsidRDefault="00E4182C" w:rsidP="00E4182C">
          <w:pPr>
            <w:pStyle w:val="7ADAEA9861A644C280040369EB7E8472"/>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ont458">
    <w:altName w:val="Cambria"/>
    <w:charset w:val="00"/>
    <w:family w:val="auto"/>
    <w:pitch w:val="variable"/>
  </w:font>
  <w:font w:name="Calibri Light">
    <w:panose1 w:val="020F0302020204030204"/>
    <w:charset w:val="00"/>
    <w:family w:val="swiss"/>
    <w:pitch w:val="variable"/>
    <w:sig w:usb0="E4002EFF" w:usb1="C200247B" w:usb2="00000009" w:usb3="00000000" w:csb0="000001FF" w:csb1="00000000"/>
  </w:font>
  <w:font w:name="Liberation Sans">
    <w:altName w:val="Arial"/>
    <w:charset w:val="01"/>
    <w:family w:val="swiss"/>
    <w:pitch w:val="variable"/>
  </w:font>
  <w:font w:name="Noto Sans CJK SC">
    <w:charset w:val="80"/>
    <w:family w:val="swiss"/>
    <w:pitch w:val="variable"/>
    <w:sig w:usb0="30000083" w:usb1="2BDF3C10" w:usb2="00000016" w:usb3="00000000" w:csb0="002E0107" w:csb1="00000000"/>
  </w:font>
  <w:font w:name="Lohit Devanagari">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182C"/>
    <w:rsid w:val="00217B05"/>
    <w:rsid w:val="002E05E4"/>
    <w:rsid w:val="004A3D13"/>
    <w:rsid w:val="005F7FCE"/>
    <w:rsid w:val="00635FDA"/>
    <w:rsid w:val="009259C9"/>
    <w:rsid w:val="009E5B5A"/>
    <w:rsid w:val="00A629EE"/>
    <w:rsid w:val="00A83BF3"/>
    <w:rsid w:val="00DD1492"/>
    <w:rsid w:val="00E07B8C"/>
    <w:rsid w:val="00E4182C"/>
    <w:rsid w:val="00FA56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DAEA9861A644C280040369EB7E8472">
    <w:name w:val="7ADAEA9861A644C280040369EB7E8472"/>
    <w:rsid w:val="00E418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1379</Words>
  <Characters>7861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 O'Donnell</dc:creator>
  <cp:keywords/>
  <dc:description/>
  <cp:lastModifiedBy>Joan O'Donnell</cp:lastModifiedBy>
  <cp:revision>2</cp:revision>
  <cp:lastPrinted>2024-04-10T10:53:00Z</cp:lastPrinted>
  <dcterms:created xsi:type="dcterms:W3CDTF">2025-10-10T15:24:00Z</dcterms:created>
  <dcterms:modified xsi:type="dcterms:W3CDTF">2025-10-10T15:24:00Z</dcterms:modified>
  <dc:language>en-GB</dc:language>
</cp:coreProperties>
</file>