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13A4D" w14:textId="2BDC40A9" w:rsidR="00B641E3" w:rsidRPr="00B81571" w:rsidRDefault="00904589">
      <w:pPr>
        <w:pStyle w:val="Default"/>
        <w:rPr>
          <w:rFonts w:asciiTheme="minorHAnsi" w:hAnsiTheme="minorHAnsi" w:cstheme="minorHAnsi"/>
          <w:lang w:eastAsia="en-GB"/>
        </w:rPr>
      </w:pPr>
      <w:r w:rsidRPr="00B81571">
        <w:rPr>
          <w:rFonts w:asciiTheme="minorHAnsi" w:hAnsiTheme="minorHAnsi" w:cstheme="minorHAnsi"/>
          <w:lang w:eastAsia="en-GB"/>
        </w:rPr>
        <w:t xml:space="preserve">                                                                                                                </w:t>
      </w:r>
    </w:p>
    <w:p w14:paraId="5AB8A58D" w14:textId="7F07DD6C" w:rsidR="00B641E3" w:rsidRPr="00B81571" w:rsidRDefault="00904589" w:rsidP="00C46329">
      <w:pPr>
        <w:pStyle w:val="Heading1"/>
        <w:spacing w:after="0" w:line="240" w:lineRule="auto"/>
        <w:rPr>
          <w:rFonts w:cstheme="minorHAnsi"/>
          <w:sz w:val="24"/>
          <w:szCs w:val="24"/>
          <w:u w:val="single"/>
        </w:rPr>
      </w:pPr>
      <w:r w:rsidRPr="00B81571">
        <w:rPr>
          <w:rFonts w:cstheme="minorHAnsi"/>
          <w:sz w:val="24"/>
          <w:szCs w:val="24"/>
          <w:u w:val="single"/>
        </w:rPr>
        <w:t>Minutes of W</w:t>
      </w:r>
      <w:r w:rsidR="00A35842" w:rsidRPr="00B81571">
        <w:rPr>
          <w:rFonts w:cstheme="minorHAnsi"/>
          <w:sz w:val="24"/>
          <w:szCs w:val="24"/>
          <w:u w:val="single"/>
        </w:rPr>
        <w:t>est Calder &amp; Harburn Community Council</w:t>
      </w:r>
      <w:r w:rsidR="0020735F" w:rsidRPr="00B81571">
        <w:rPr>
          <w:rFonts w:cstheme="minorHAnsi"/>
          <w:sz w:val="24"/>
          <w:szCs w:val="24"/>
          <w:u w:val="single"/>
        </w:rPr>
        <w:t xml:space="preserve"> </w:t>
      </w:r>
      <w:r w:rsidR="002C520C">
        <w:rPr>
          <w:rFonts w:cstheme="minorHAnsi"/>
          <w:sz w:val="24"/>
          <w:szCs w:val="24"/>
          <w:u w:val="single"/>
        </w:rPr>
        <w:t>10</w:t>
      </w:r>
      <w:r w:rsidR="00BB5922" w:rsidRPr="00B81571">
        <w:rPr>
          <w:rFonts w:cstheme="minorHAnsi"/>
          <w:sz w:val="24"/>
          <w:szCs w:val="24"/>
          <w:u w:val="single"/>
        </w:rPr>
        <w:t>/</w:t>
      </w:r>
      <w:r w:rsidR="00776984" w:rsidRPr="00B81571">
        <w:rPr>
          <w:rFonts w:cstheme="minorHAnsi"/>
          <w:sz w:val="24"/>
          <w:szCs w:val="24"/>
          <w:u w:val="single"/>
        </w:rPr>
        <w:t>0</w:t>
      </w:r>
      <w:r w:rsidR="002C520C">
        <w:rPr>
          <w:rFonts w:cstheme="minorHAnsi"/>
          <w:sz w:val="24"/>
          <w:szCs w:val="24"/>
          <w:u w:val="single"/>
        </w:rPr>
        <w:t>6</w:t>
      </w:r>
      <w:r w:rsidR="00BB5922" w:rsidRPr="00B81571">
        <w:rPr>
          <w:rFonts w:cstheme="minorHAnsi"/>
          <w:sz w:val="24"/>
          <w:szCs w:val="24"/>
          <w:u w:val="single"/>
        </w:rPr>
        <w:t>/202</w:t>
      </w:r>
      <w:r w:rsidR="00D043AC" w:rsidRPr="00B81571">
        <w:rPr>
          <w:rFonts w:cstheme="minorHAnsi"/>
          <w:sz w:val="24"/>
          <w:szCs w:val="24"/>
          <w:u w:val="single"/>
        </w:rPr>
        <w:t>5</w:t>
      </w:r>
    </w:p>
    <w:p w14:paraId="18165602" w14:textId="432FBFB0" w:rsidR="009143D5" w:rsidRPr="00B81571" w:rsidRDefault="00CB3FBE" w:rsidP="00942AC6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 xml:space="preserve">Present: 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Joan O’Donnell JOD (Chair), </w:t>
      </w:r>
      <w:r w:rsidR="00F84E1C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Allan McLaughlan AMcL (Vice-Chair), David Burgess DB (Treasurer), </w:t>
      </w:r>
      <w:r w:rsidR="0002099E" w:rsidRPr="00B81571">
        <w:rPr>
          <w:rFonts w:asciiTheme="minorHAnsi" w:hAnsiTheme="minorHAnsi" w:cstheme="minorHAnsi"/>
          <w:b w:val="0"/>
          <w:bCs/>
          <w:sz w:val="24"/>
          <w:szCs w:val="24"/>
        </w:rPr>
        <w:t>Linda Hughes LH</w:t>
      </w:r>
      <w:r w:rsidR="0015309F" w:rsidRPr="00B81571">
        <w:rPr>
          <w:rFonts w:asciiTheme="minorHAnsi" w:hAnsiTheme="minorHAnsi" w:cstheme="minorHAnsi"/>
          <w:b w:val="0"/>
          <w:bCs/>
          <w:sz w:val="24"/>
          <w:szCs w:val="24"/>
        </w:rPr>
        <w:t>, Bart Smit BS, Councillor Craig Meek CM,</w:t>
      </w:r>
      <w:r w:rsidR="002C5EFA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John Fleming, Susan Fleming</w:t>
      </w:r>
      <w:r w:rsidR="00A977A4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, Bronwyn Smyth </w:t>
      </w:r>
      <w:proofErr w:type="spellStart"/>
      <w:r w:rsidR="00A977A4" w:rsidRPr="00B81571">
        <w:rPr>
          <w:rFonts w:asciiTheme="minorHAnsi" w:hAnsiTheme="minorHAnsi" w:cstheme="minorHAnsi"/>
          <w:b w:val="0"/>
          <w:bCs/>
          <w:sz w:val="24"/>
          <w:szCs w:val="24"/>
        </w:rPr>
        <w:t>B</w:t>
      </w:r>
      <w:r w:rsidR="00580C14">
        <w:rPr>
          <w:rFonts w:asciiTheme="minorHAnsi" w:hAnsiTheme="minorHAnsi" w:cstheme="minorHAnsi"/>
          <w:b w:val="0"/>
          <w:bCs/>
          <w:sz w:val="24"/>
          <w:szCs w:val="24"/>
        </w:rPr>
        <w:t>r</w:t>
      </w:r>
      <w:r w:rsidR="00A977A4" w:rsidRPr="00B81571">
        <w:rPr>
          <w:rFonts w:asciiTheme="minorHAnsi" w:hAnsiTheme="minorHAnsi" w:cstheme="minorHAnsi"/>
          <w:b w:val="0"/>
          <w:bCs/>
          <w:sz w:val="24"/>
          <w:szCs w:val="24"/>
        </w:rPr>
        <w:t>S</w:t>
      </w:r>
      <w:proofErr w:type="spellEnd"/>
      <w:r w:rsidR="00A977A4" w:rsidRPr="00B81571">
        <w:rPr>
          <w:rFonts w:asciiTheme="minorHAnsi" w:hAnsiTheme="minorHAnsi" w:cstheme="minorHAnsi"/>
          <w:b w:val="0"/>
          <w:bCs/>
          <w:sz w:val="24"/>
          <w:szCs w:val="24"/>
        </w:rPr>
        <w:t>.</w:t>
      </w:r>
    </w:p>
    <w:p w14:paraId="12B6D982" w14:textId="4BC22F5D" w:rsidR="00440AA3" w:rsidRPr="00B81571" w:rsidRDefault="00CB3FBE" w:rsidP="00453C05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>Apologies</w:t>
      </w:r>
      <w:r w:rsidR="00C53A51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15309F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Debra Jamieson DJ (Planning Secretary), </w:t>
      </w:r>
      <w:r w:rsidR="00523573">
        <w:rPr>
          <w:rFonts w:asciiTheme="minorHAnsi" w:hAnsiTheme="minorHAnsi" w:cstheme="minorHAnsi"/>
          <w:b w:val="0"/>
          <w:bCs/>
          <w:sz w:val="24"/>
          <w:szCs w:val="24"/>
        </w:rPr>
        <w:t xml:space="preserve">Lorna McCallum </w:t>
      </w:r>
      <w:proofErr w:type="spellStart"/>
      <w:r w:rsidR="00523573">
        <w:rPr>
          <w:rFonts w:asciiTheme="minorHAnsi" w:hAnsiTheme="minorHAnsi" w:cstheme="minorHAnsi"/>
          <w:b w:val="0"/>
          <w:bCs/>
          <w:sz w:val="24"/>
          <w:szCs w:val="24"/>
        </w:rPr>
        <w:t>LMc</w:t>
      </w:r>
      <w:proofErr w:type="spellEnd"/>
      <w:r w:rsidR="00523573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="006C3535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Matt Pearce MP (CDT), </w:t>
      </w:r>
      <w:r w:rsidR="0002099E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Sean Henderson SH (Police Scotland), Callum Rennie CR (Police Scotland), 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>Cllr Cathy Muldoon</w:t>
      </w:r>
      <w:r w:rsidR="00C0104C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proofErr w:type="spellStart"/>
      <w:r w:rsidR="00C0104C" w:rsidRPr="00B81571">
        <w:rPr>
          <w:rFonts w:asciiTheme="minorHAnsi" w:hAnsiTheme="minorHAnsi" w:cstheme="minorHAnsi"/>
          <w:b w:val="0"/>
          <w:bCs/>
          <w:sz w:val="24"/>
          <w:szCs w:val="24"/>
        </w:rPr>
        <w:t>CMu</w:t>
      </w:r>
      <w:proofErr w:type="spellEnd"/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, </w:t>
      </w:r>
      <w:r w:rsidR="00A977A4" w:rsidRPr="00B81571">
        <w:rPr>
          <w:rFonts w:asciiTheme="minorHAnsi" w:hAnsiTheme="minorHAnsi" w:cstheme="minorHAnsi"/>
          <w:b w:val="0"/>
          <w:bCs/>
          <w:sz w:val="24"/>
          <w:szCs w:val="24"/>
        </w:rPr>
        <w:t>C</w:t>
      </w:r>
      <w:r w:rsidR="00DE1AB3" w:rsidRPr="00B81571">
        <w:rPr>
          <w:rFonts w:asciiTheme="minorHAnsi" w:hAnsiTheme="minorHAnsi" w:cstheme="minorHAnsi"/>
          <w:b w:val="0"/>
          <w:bCs/>
          <w:sz w:val="24"/>
          <w:szCs w:val="24"/>
        </w:rPr>
        <w:t>ouncillor Pauline Clark PC</w:t>
      </w:r>
      <w:r w:rsidR="00D50C76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. </w:t>
      </w:r>
    </w:p>
    <w:p w14:paraId="3CD645BB" w14:textId="3D45A2D7" w:rsidR="001C28D4" w:rsidRPr="00B81571" w:rsidRDefault="00CB3FBE" w:rsidP="00453C05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 xml:space="preserve">Items of AOCB: </w:t>
      </w:r>
      <w:r w:rsidR="00AF1647" w:rsidRPr="00B81571">
        <w:rPr>
          <w:rFonts w:asciiTheme="minorHAnsi" w:hAnsiTheme="minorHAnsi" w:cstheme="minorHAnsi"/>
          <w:b w:val="0"/>
          <w:bCs/>
          <w:sz w:val="24"/>
          <w:szCs w:val="24"/>
        </w:rPr>
        <w:t>None.</w:t>
      </w:r>
    </w:p>
    <w:p w14:paraId="7B86DF5F" w14:textId="14D364D0" w:rsidR="001C28D4" w:rsidRPr="00B81571" w:rsidRDefault="00CB3FBE" w:rsidP="00942AC6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 xml:space="preserve">Minutes of </w:t>
      </w:r>
      <w:r w:rsidR="003F0FF3">
        <w:rPr>
          <w:rFonts w:asciiTheme="minorHAnsi" w:hAnsiTheme="minorHAnsi" w:cstheme="minorHAnsi"/>
          <w:sz w:val="24"/>
          <w:szCs w:val="24"/>
        </w:rPr>
        <w:t>May</w:t>
      </w:r>
      <w:r w:rsidR="00B3423F" w:rsidRPr="00B81571">
        <w:rPr>
          <w:rFonts w:asciiTheme="minorHAnsi" w:hAnsiTheme="minorHAnsi" w:cstheme="minorHAnsi"/>
          <w:sz w:val="24"/>
          <w:szCs w:val="24"/>
        </w:rPr>
        <w:t xml:space="preserve"> </w:t>
      </w:r>
      <w:r w:rsidRPr="00B81571">
        <w:rPr>
          <w:rFonts w:asciiTheme="minorHAnsi" w:hAnsiTheme="minorHAnsi" w:cstheme="minorHAnsi"/>
          <w:sz w:val="24"/>
          <w:szCs w:val="24"/>
        </w:rPr>
        <w:t xml:space="preserve">meeting:  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The minutes </w:t>
      </w:r>
      <w:r w:rsidR="0075027A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of the last meeting 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were proposed by </w:t>
      </w:r>
      <w:r w:rsidR="00D874FC" w:rsidRPr="00B81571">
        <w:rPr>
          <w:rFonts w:asciiTheme="minorHAnsi" w:hAnsiTheme="minorHAnsi" w:cstheme="minorHAnsi"/>
          <w:b w:val="0"/>
          <w:bCs/>
          <w:sz w:val="24"/>
          <w:szCs w:val="24"/>
        </w:rPr>
        <w:t>LH</w:t>
      </w:r>
      <w:r w:rsidR="00C34546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and 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seconded by </w:t>
      </w:r>
      <w:r w:rsidR="00D874FC" w:rsidRPr="00B81571">
        <w:rPr>
          <w:rFonts w:asciiTheme="minorHAnsi" w:hAnsiTheme="minorHAnsi" w:cstheme="minorHAnsi"/>
          <w:b w:val="0"/>
          <w:bCs/>
          <w:sz w:val="24"/>
          <w:szCs w:val="24"/>
        </w:rPr>
        <w:t>DB.</w:t>
      </w:r>
    </w:p>
    <w:p w14:paraId="5A8DAB81" w14:textId="77777777" w:rsidR="00A644C5" w:rsidRPr="00B81571" w:rsidRDefault="001C28D4" w:rsidP="00942AC6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>Reports from External Bodies</w:t>
      </w:r>
      <w:r w:rsidR="00A644C5" w:rsidRPr="00B81571">
        <w:rPr>
          <w:rFonts w:asciiTheme="minorHAnsi" w:hAnsiTheme="minorHAnsi" w:cstheme="minorHAnsi"/>
          <w:sz w:val="24"/>
          <w:szCs w:val="24"/>
        </w:rPr>
        <w:t>:</w:t>
      </w:r>
    </w:p>
    <w:p w14:paraId="3A117574" w14:textId="478FDE08" w:rsidR="007A2A2B" w:rsidRPr="00B81571" w:rsidRDefault="00CB3FBE" w:rsidP="00B12018">
      <w:pPr>
        <w:pStyle w:val="Heading2"/>
        <w:spacing w:before="0" w:line="240" w:lineRule="auto"/>
        <w:ind w:left="720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>Police Report</w:t>
      </w:r>
      <w:r w:rsidRPr="00B81571">
        <w:rPr>
          <w:rFonts w:asciiTheme="minorHAnsi" w:hAnsiTheme="minorHAnsi" w:cstheme="minorHAnsi"/>
          <w:b w:val="0"/>
          <w:bCs/>
          <w:sz w:val="24"/>
          <w:szCs w:val="24"/>
        </w:rPr>
        <w:t>:</w:t>
      </w:r>
      <w:r w:rsidR="00BD7761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2C661C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B12018" w:rsidRPr="00B81571">
        <w:rPr>
          <w:rFonts w:asciiTheme="minorHAnsi" w:hAnsiTheme="minorHAnsi" w:cstheme="minorHAnsi"/>
          <w:b w:val="0"/>
          <w:bCs/>
          <w:sz w:val="24"/>
          <w:szCs w:val="24"/>
        </w:rPr>
        <w:t>No report was received from Police Scotland.</w:t>
      </w:r>
    </w:p>
    <w:p w14:paraId="2CCCCECC" w14:textId="035F1D62" w:rsidR="00752C3A" w:rsidRPr="000F47AF" w:rsidRDefault="00734DD2" w:rsidP="00752C3A">
      <w:pPr>
        <w:pStyle w:val="Heading2"/>
        <w:spacing w:before="0" w:line="240" w:lineRule="auto"/>
        <w:ind w:left="720"/>
        <w:rPr>
          <w:rFonts w:asciiTheme="minorHAnsi" w:hAnsiTheme="minorHAnsi" w:cstheme="minorHAnsi"/>
          <w:b w:val="0"/>
          <w:bCs/>
          <w:color w:val="242424"/>
          <w:sz w:val="24"/>
          <w:szCs w:val="24"/>
          <w:bdr w:val="none" w:sz="0" w:space="0" w:color="auto" w:frame="1"/>
        </w:rPr>
      </w:pPr>
      <w:bookmarkStart w:id="0" w:name="_Hlk149645515"/>
      <w:r w:rsidRPr="00B81571">
        <w:rPr>
          <w:rFonts w:asciiTheme="minorHAnsi" w:hAnsiTheme="minorHAnsi" w:cstheme="minorHAnsi"/>
          <w:sz w:val="24"/>
          <w:szCs w:val="24"/>
        </w:rPr>
        <w:t>CD</w:t>
      </w:r>
      <w:r w:rsidR="00904589" w:rsidRPr="00B81571">
        <w:rPr>
          <w:rFonts w:asciiTheme="minorHAnsi" w:hAnsiTheme="minorHAnsi" w:cstheme="minorHAnsi"/>
          <w:sz w:val="24"/>
          <w:szCs w:val="24"/>
        </w:rPr>
        <w:t xml:space="preserve">T Update: </w:t>
      </w:r>
      <w:bookmarkEnd w:id="0"/>
      <w:r w:rsidR="00260BB1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A31CB2" w:rsidRPr="00B81571">
        <w:rPr>
          <w:rFonts w:asciiTheme="minorHAnsi" w:hAnsiTheme="minorHAnsi" w:cstheme="minorHAnsi"/>
          <w:b w:val="0"/>
          <w:bCs/>
          <w:sz w:val="24"/>
          <w:szCs w:val="24"/>
        </w:rPr>
        <w:t>No report was received from CDT.</w:t>
      </w:r>
      <w:r w:rsidR="002D3C77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At the previous </w:t>
      </w:r>
      <w:r w:rsidR="003649FD" w:rsidRPr="00B81571">
        <w:rPr>
          <w:rFonts w:asciiTheme="minorHAnsi" w:hAnsiTheme="minorHAnsi" w:cstheme="minorHAnsi"/>
          <w:b w:val="0"/>
          <w:bCs/>
          <w:sz w:val="24"/>
          <w:szCs w:val="24"/>
        </w:rPr>
        <w:t>meeting,</w:t>
      </w:r>
      <w:r w:rsidR="002D3C77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 </w:t>
      </w:r>
      <w:r w:rsidR="000113D2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the committee agreed that the </w:t>
      </w:r>
      <w:r w:rsidR="000113D2" w:rsidRPr="00B81571">
        <w:rPr>
          <w:rFonts w:asciiTheme="minorHAnsi" w:hAnsiTheme="minorHAnsi" w:cstheme="minorHAnsi"/>
          <w:b w:val="0"/>
          <w:sz w:val="24"/>
          <w:szCs w:val="24"/>
        </w:rPr>
        <w:t>Community Woods &amp; Garden should have responsibility for the Union Square planters.</w:t>
      </w:r>
      <w:r w:rsidR="00BF5574" w:rsidRPr="00B81571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B81571" w:rsidRPr="000F47AF">
        <w:rPr>
          <w:rFonts w:asciiTheme="minorHAnsi" w:hAnsiTheme="minorHAnsi" w:cstheme="minorHAnsi"/>
          <w:b w:val="0"/>
          <w:bCs/>
          <w:color w:val="242424"/>
          <w:sz w:val="24"/>
          <w:szCs w:val="24"/>
          <w:bdr w:val="none" w:sz="0" w:space="0" w:color="auto" w:frame="1"/>
        </w:rPr>
        <w:t>JOD also advised that De</w:t>
      </w:r>
      <w:r w:rsidR="00260990" w:rsidRPr="000F47AF">
        <w:rPr>
          <w:rFonts w:asciiTheme="minorHAnsi" w:hAnsiTheme="minorHAnsi" w:cstheme="minorHAnsi"/>
          <w:b w:val="0"/>
          <w:bCs/>
          <w:color w:val="242424"/>
          <w:sz w:val="24"/>
          <w:szCs w:val="24"/>
          <w:bdr w:val="none" w:sz="0" w:space="0" w:color="auto" w:frame="1"/>
        </w:rPr>
        <w:t>war’s had organised volunteers to tidy up the planters</w:t>
      </w:r>
      <w:r w:rsidR="00752C3A" w:rsidRPr="000F47AF">
        <w:rPr>
          <w:rFonts w:asciiTheme="minorHAnsi" w:hAnsiTheme="minorHAnsi" w:cstheme="minorHAnsi"/>
          <w:b w:val="0"/>
          <w:bCs/>
          <w:color w:val="242424"/>
          <w:sz w:val="24"/>
          <w:szCs w:val="24"/>
          <w:bdr w:val="none" w:sz="0" w:space="0" w:color="auto" w:frame="1"/>
        </w:rPr>
        <w:t xml:space="preserve"> in </w:t>
      </w:r>
      <w:r w:rsidR="0057571F" w:rsidRPr="000F47AF">
        <w:rPr>
          <w:rFonts w:asciiTheme="minorHAnsi" w:hAnsiTheme="minorHAnsi" w:cstheme="minorHAnsi"/>
          <w:b w:val="0"/>
          <w:bCs/>
          <w:color w:val="242424"/>
          <w:sz w:val="24"/>
          <w:szCs w:val="24"/>
          <w:bdr w:val="none" w:sz="0" w:space="0" w:color="auto" w:frame="1"/>
        </w:rPr>
        <w:t>Union Square</w:t>
      </w:r>
      <w:r w:rsidR="00752C3A" w:rsidRPr="000F47AF">
        <w:rPr>
          <w:rFonts w:asciiTheme="minorHAnsi" w:hAnsiTheme="minorHAnsi" w:cstheme="minorHAnsi"/>
          <w:b w:val="0"/>
          <w:bCs/>
          <w:color w:val="242424"/>
          <w:sz w:val="24"/>
          <w:szCs w:val="24"/>
          <w:bdr w:val="none" w:sz="0" w:space="0" w:color="auto" w:frame="1"/>
        </w:rPr>
        <w:t>. It was agreed that the remaining planters still need attention.</w:t>
      </w:r>
    </w:p>
    <w:p w14:paraId="37BC5CD2" w14:textId="1D01BE7A" w:rsidR="003B7907" w:rsidRPr="003B7907" w:rsidRDefault="003B7907" w:rsidP="003B7907">
      <w:pPr>
        <w:spacing w:after="0"/>
        <w:rPr>
          <w:u w:val="single"/>
        </w:rPr>
      </w:pPr>
      <w:r>
        <w:rPr>
          <w:rFonts w:eastAsiaTheme="majorEastAsia" w:cstheme="minorHAnsi"/>
          <w:b/>
          <w:sz w:val="24"/>
          <w:szCs w:val="24"/>
        </w:rPr>
        <w:tab/>
      </w:r>
      <w:r>
        <w:rPr>
          <w:rFonts w:eastAsiaTheme="majorEastAsia" w:cstheme="minorHAnsi"/>
          <w:b/>
          <w:sz w:val="24"/>
          <w:szCs w:val="24"/>
          <w:u w:val="single"/>
        </w:rPr>
        <w:t>ACTION: JOD to discuss with CDT.</w:t>
      </w:r>
    </w:p>
    <w:p w14:paraId="0FDFFBBD" w14:textId="4883475B" w:rsidR="00B641E3" w:rsidRPr="00B81571" w:rsidRDefault="003B7907" w:rsidP="003B7907">
      <w:pPr>
        <w:pStyle w:val="Heading2"/>
        <w:spacing w:before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Matt</w:t>
      </w:r>
      <w:r w:rsidR="00904589" w:rsidRPr="00B81571">
        <w:rPr>
          <w:rFonts w:asciiTheme="minorHAnsi" w:hAnsiTheme="minorHAnsi" w:cstheme="minorHAnsi"/>
          <w:sz w:val="24"/>
          <w:szCs w:val="24"/>
        </w:rPr>
        <w:t>ers arising:</w:t>
      </w:r>
    </w:p>
    <w:p w14:paraId="259DD183" w14:textId="14A76C46" w:rsidR="00D6540D" w:rsidRPr="0070230F" w:rsidRDefault="003E2F97" w:rsidP="00FE44F2">
      <w:pPr>
        <w:pStyle w:val="ListParagraph"/>
        <w:numPr>
          <w:ilvl w:val="0"/>
          <w:numId w:val="1"/>
        </w:numPr>
        <w:suppressAutoHyphens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B81571">
        <w:rPr>
          <w:rFonts w:cstheme="minorHAnsi"/>
          <w:sz w:val="24"/>
          <w:szCs w:val="24"/>
        </w:rPr>
        <w:t>Website design</w:t>
      </w:r>
      <w:r w:rsidR="003B7907">
        <w:rPr>
          <w:rFonts w:cstheme="minorHAnsi"/>
          <w:sz w:val="24"/>
          <w:szCs w:val="24"/>
        </w:rPr>
        <w:t xml:space="preserve"> is now complete and the website is</w:t>
      </w:r>
      <w:r w:rsidR="000F47AF">
        <w:rPr>
          <w:rFonts w:cstheme="minorHAnsi"/>
          <w:sz w:val="24"/>
          <w:szCs w:val="24"/>
        </w:rPr>
        <w:t xml:space="preserve"> live and working. JOD reminded the authorised users that on initial login they will be required to change their passwords.</w:t>
      </w:r>
      <w:r w:rsidRPr="00B81571">
        <w:rPr>
          <w:rFonts w:cstheme="minorHAnsi"/>
          <w:sz w:val="24"/>
          <w:szCs w:val="24"/>
        </w:rPr>
        <w:t xml:space="preserve"> </w:t>
      </w:r>
      <w:r w:rsidR="007A4AB7" w:rsidRPr="00B81571">
        <w:rPr>
          <w:rFonts w:cstheme="minorHAnsi"/>
          <w:sz w:val="24"/>
          <w:szCs w:val="24"/>
        </w:rPr>
        <w:t xml:space="preserve">The domain </w:t>
      </w:r>
      <w:r w:rsidR="00AF68CC" w:rsidRPr="00B81571">
        <w:rPr>
          <w:rFonts w:cstheme="minorHAnsi"/>
          <w:b/>
          <w:bCs/>
          <w:color w:val="4472C4" w:themeColor="accent5"/>
          <w:sz w:val="24"/>
          <w:szCs w:val="24"/>
          <w:u w:val="single"/>
        </w:rPr>
        <w:t>wchcc.co.uk</w:t>
      </w:r>
      <w:r w:rsidR="00AF68CC" w:rsidRPr="00B81571">
        <w:rPr>
          <w:rFonts w:cstheme="minorHAnsi"/>
          <w:color w:val="4472C4" w:themeColor="accent5"/>
          <w:sz w:val="24"/>
          <w:szCs w:val="24"/>
        </w:rPr>
        <w:t xml:space="preserve"> </w:t>
      </w:r>
      <w:r w:rsidR="000F47AF" w:rsidRPr="003E52B3">
        <w:rPr>
          <w:rFonts w:cstheme="minorHAnsi"/>
          <w:sz w:val="24"/>
          <w:szCs w:val="24"/>
        </w:rPr>
        <w:t>has been purchased</w:t>
      </w:r>
      <w:r w:rsidR="003E52B3">
        <w:rPr>
          <w:rFonts w:cstheme="minorHAnsi"/>
          <w:sz w:val="24"/>
          <w:szCs w:val="24"/>
        </w:rPr>
        <w:t xml:space="preserve"> and </w:t>
      </w:r>
      <w:r w:rsidR="000F47AF" w:rsidRPr="0070230F">
        <w:rPr>
          <w:rFonts w:cstheme="minorHAnsi"/>
          <w:sz w:val="24"/>
          <w:szCs w:val="24"/>
        </w:rPr>
        <w:t>payment of £650 has been made</w:t>
      </w:r>
      <w:r w:rsidR="0070230F">
        <w:rPr>
          <w:rFonts w:cstheme="minorHAnsi"/>
          <w:sz w:val="24"/>
          <w:szCs w:val="24"/>
        </w:rPr>
        <w:t xml:space="preserve"> to the designer</w:t>
      </w:r>
      <w:r w:rsidR="00157F08">
        <w:rPr>
          <w:rFonts w:cstheme="minorHAnsi"/>
          <w:sz w:val="24"/>
          <w:szCs w:val="24"/>
        </w:rPr>
        <w:t>. JOD will advertise the website address on the CC Facebook Page.</w:t>
      </w:r>
      <w:r w:rsidR="00D54E04">
        <w:rPr>
          <w:rFonts w:cstheme="minorHAnsi"/>
          <w:sz w:val="24"/>
          <w:szCs w:val="24"/>
        </w:rPr>
        <w:t xml:space="preserve"> Item closed.</w:t>
      </w:r>
    </w:p>
    <w:p w14:paraId="4FFF121B" w14:textId="184EDE7B" w:rsidR="00D06D67" w:rsidRPr="00B81571" w:rsidRDefault="008805C1" w:rsidP="00FE44F2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1571">
        <w:rPr>
          <w:rFonts w:cstheme="minorHAnsi"/>
          <w:sz w:val="24"/>
          <w:szCs w:val="24"/>
        </w:rPr>
        <w:t>Minute Secretary</w:t>
      </w:r>
      <w:r w:rsidR="001409AF" w:rsidRPr="00B81571">
        <w:rPr>
          <w:rFonts w:cstheme="minorHAnsi"/>
          <w:sz w:val="24"/>
          <w:szCs w:val="24"/>
        </w:rPr>
        <w:t xml:space="preserve">. </w:t>
      </w:r>
      <w:r w:rsidR="004C37ED" w:rsidRPr="00B81571">
        <w:rPr>
          <w:rFonts w:cstheme="minorHAnsi"/>
          <w:sz w:val="24"/>
          <w:szCs w:val="24"/>
        </w:rPr>
        <w:t xml:space="preserve">JOD </w:t>
      </w:r>
      <w:r w:rsidR="00AB5580" w:rsidRPr="00B81571">
        <w:rPr>
          <w:rFonts w:cstheme="minorHAnsi"/>
          <w:sz w:val="24"/>
          <w:szCs w:val="24"/>
        </w:rPr>
        <w:t xml:space="preserve">will </w:t>
      </w:r>
      <w:r w:rsidR="004C37ED" w:rsidRPr="00B81571">
        <w:rPr>
          <w:rFonts w:cstheme="minorHAnsi"/>
          <w:sz w:val="24"/>
          <w:szCs w:val="24"/>
        </w:rPr>
        <w:t>continue to take the meeting minutes until</w:t>
      </w:r>
      <w:r w:rsidR="00AB5580" w:rsidRPr="00B81571">
        <w:rPr>
          <w:rFonts w:cstheme="minorHAnsi"/>
          <w:sz w:val="24"/>
          <w:szCs w:val="24"/>
        </w:rPr>
        <w:t xml:space="preserve"> </w:t>
      </w:r>
      <w:r w:rsidR="00BE1209" w:rsidRPr="00B81571">
        <w:rPr>
          <w:rFonts w:cstheme="minorHAnsi"/>
          <w:sz w:val="24"/>
          <w:szCs w:val="24"/>
        </w:rPr>
        <w:t xml:space="preserve">the </w:t>
      </w:r>
      <w:r w:rsidR="004B5039" w:rsidRPr="00B81571">
        <w:rPr>
          <w:rFonts w:cstheme="minorHAnsi"/>
          <w:sz w:val="24"/>
          <w:szCs w:val="24"/>
        </w:rPr>
        <w:t>post of Secretary</w:t>
      </w:r>
      <w:r w:rsidR="00BE1209" w:rsidRPr="00B81571">
        <w:rPr>
          <w:rFonts w:cstheme="minorHAnsi"/>
          <w:sz w:val="24"/>
          <w:szCs w:val="24"/>
        </w:rPr>
        <w:t xml:space="preserve"> is </w:t>
      </w:r>
      <w:r w:rsidR="004B5039" w:rsidRPr="00B81571">
        <w:rPr>
          <w:rFonts w:cstheme="minorHAnsi"/>
          <w:sz w:val="24"/>
          <w:szCs w:val="24"/>
        </w:rPr>
        <w:t>filled.</w:t>
      </w:r>
      <w:r w:rsidRPr="00B81571">
        <w:rPr>
          <w:rFonts w:cstheme="minorHAnsi"/>
          <w:sz w:val="24"/>
          <w:szCs w:val="24"/>
        </w:rPr>
        <w:t xml:space="preserve"> </w:t>
      </w:r>
      <w:r w:rsidR="00064D9C" w:rsidRPr="00B81571">
        <w:rPr>
          <w:rFonts w:cstheme="minorHAnsi"/>
          <w:b/>
          <w:bCs/>
          <w:sz w:val="24"/>
          <w:szCs w:val="24"/>
          <w:u w:val="single"/>
        </w:rPr>
        <w:t>Ongoing.</w:t>
      </w:r>
    </w:p>
    <w:p w14:paraId="1B4FD804" w14:textId="3730D6E5" w:rsidR="0030555D" w:rsidRPr="0030555D" w:rsidRDefault="00A53A01" w:rsidP="00FE44F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b/>
          <w:bCs/>
          <w:sz w:val="24"/>
          <w:szCs w:val="24"/>
          <w:u w:val="single"/>
        </w:rPr>
      </w:pPr>
      <w:r w:rsidRPr="00B81571">
        <w:rPr>
          <w:rFonts w:cstheme="minorHAnsi"/>
          <w:sz w:val="24"/>
          <w:szCs w:val="24"/>
        </w:rPr>
        <w:t>G</w:t>
      </w:r>
      <w:r w:rsidR="00E54CFC" w:rsidRPr="00B81571">
        <w:rPr>
          <w:rFonts w:cstheme="minorHAnsi"/>
          <w:sz w:val="24"/>
          <w:szCs w:val="24"/>
        </w:rPr>
        <w:t xml:space="preserve">ate to the old kirk </w:t>
      </w:r>
      <w:r w:rsidRPr="00B81571">
        <w:rPr>
          <w:rFonts w:cstheme="minorHAnsi"/>
          <w:sz w:val="24"/>
          <w:szCs w:val="24"/>
        </w:rPr>
        <w:t>has been padlocked</w:t>
      </w:r>
      <w:r w:rsidR="0043664A" w:rsidRPr="00B81571">
        <w:rPr>
          <w:rFonts w:cstheme="minorHAnsi"/>
          <w:sz w:val="24"/>
          <w:szCs w:val="24"/>
        </w:rPr>
        <w:t>. T</w:t>
      </w:r>
      <w:r w:rsidR="00E54CFC" w:rsidRPr="00B81571">
        <w:rPr>
          <w:rFonts w:cstheme="minorHAnsi"/>
          <w:sz w:val="24"/>
          <w:szCs w:val="24"/>
        </w:rPr>
        <w:t>his is a precaution due to a potential public and employee health and safety concern</w:t>
      </w:r>
      <w:r w:rsidR="0043664A" w:rsidRPr="00B81571">
        <w:rPr>
          <w:rFonts w:cstheme="minorHAnsi"/>
          <w:sz w:val="24"/>
          <w:szCs w:val="24"/>
        </w:rPr>
        <w:t>.</w:t>
      </w:r>
      <w:r w:rsidR="0093021A" w:rsidRPr="00B81571">
        <w:rPr>
          <w:rFonts w:cstheme="minorHAnsi"/>
          <w:sz w:val="24"/>
          <w:szCs w:val="24"/>
        </w:rPr>
        <w:t xml:space="preserve"> </w:t>
      </w:r>
      <w:r w:rsidR="0042484E" w:rsidRPr="00B81571">
        <w:rPr>
          <w:rFonts w:cstheme="minorHAnsi"/>
          <w:sz w:val="24"/>
          <w:szCs w:val="24"/>
        </w:rPr>
        <w:t xml:space="preserve">CM advised </w:t>
      </w:r>
      <w:r w:rsidR="0017080D">
        <w:rPr>
          <w:rFonts w:cstheme="minorHAnsi"/>
          <w:sz w:val="24"/>
          <w:szCs w:val="24"/>
        </w:rPr>
        <w:t xml:space="preserve">that </w:t>
      </w:r>
      <w:r w:rsidR="00A92CC2">
        <w:rPr>
          <w:rFonts w:cstheme="minorHAnsi"/>
          <w:sz w:val="24"/>
          <w:szCs w:val="24"/>
        </w:rPr>
        <w:t xml:space="preserve">this is reviewed annually but </w:t>
      </w:r>
      <w:r w:rsidR="00C802A9">
        <w:rPr>
          <w:rFonts w:cstheme="minorHAnsi"/>
          <w:sz w:val="24"/>
          <w:szCs w:val="24"/>
        </w:rPr>
        <w:t xml:space="preserve">no proper assessment had been carried out as </w:t>
      </w:r>
      <w:r w:rsidR="0017080D">
        <w:rPr>
          <w:rFonts w:cstheme="minorHAnsi"/>
          <w:sz w:val="24"/>
          <w:szCs w:val="24"/>
        </w:rPr>
        <w:t xml:space="preserve">WLC had no </w:t>
      </w:r>
      <w:r w:rsidR="00061E30">
        <w:rPr>
          <w:rFonts w:cstheme="minorHAnsi"/>
          <w:sz w:val="24"/>
          <w:szCs w:val="24"/>
        </w:rPr>
        <w:t xml:space="preserve">budget allocation to carry out a survey. JOD reminded the meeting that this </w:t>
      </w:r>
      <w:r w:rsidR="0090062D">
        <w:rPr>
          <w:rFonts w:cstheme="minorHAnsi"/>
          <w:sz w:val="24"/>
          <w:szCs w:val="24"/>
        </w:rPr>
        <w:t xml:space="preserve">site has links </w:t>
      </w:r>
      <w:r w:rsidR="006C4E18">
        <w:rPr>
          <w:rFonts w:cstheme="minorHAnsi"/>
          <w:sz w:val="24"/>
          <w:szCs w:val="24"/>
        </w:rPr>
        <w:t>to</w:t>
      </w:r>
      <w:r w:rsidR="00061E30">
        <w:rPr>
          <w:rFonts w:cstheme="minorHAnsi"/>
          <w:sz w:val="24"/>
          <w:szCs w:val="24"/>
        </w:rPr>
        <w:t xml:space="preserve"> Historical Scotland</w:t>
      </w:r>
      <w:r w:rsidR="00BD00BE">
        <w:rPr>
          <w:rFonts w:cstheme="minorHAnsi"/>
          <w:sz w:val="24"/>
          <w:szCs w:val="24"/>
        </w:rPr>
        <w:t xml:space="preserve">, </w:t>
      </w:r>
      <w:r w:rsidR="006C4E18">
        <w:rPr>
          <w:rFonts w:cstheme="minorHAnsi"/>
          <w:sz w:val="24"/>
          <w:szCs w:val="24"/>
        </w:rPr>
        <w:t xml:space="preserve">is </w:t>
      </w:r>
      <w:r w:rsidR="00545046">
        <w:rPr>
          <w:rFonts w:cstheme="minorHAnsi"/>
          <w:sz w:val="24"/>
          <w:szCs w:val="24"/>
        </w:rPr>
        <w:t>pertinent to local history</w:t>
      </w:r>
      <w:r w:rsidR="00BD00BE">
        <w:rPr>
          <w:rFonts w:cstheme="minorHAnsi"/>
          <w:sz w:val="24"/>
          <w:szCs w:val="24"/>
        </w:rPr>
        <w:t xml:space="preserve"> and </w:t>
      </w:r>
      <w:r w:rsidR="00545046">
        <w:rPr>
          <w:rFonts w:cstheme="minorHAnsi"/>
          <w:sz w:val="24"/>
          <w:szCs w:val="24"/>
        </w:rPr>
        <w:t>residents should be allowed access.</w:t>
      </w:r>
      <w:r w:rsidR="00BD00BE">
        <w:rPr>
          <w:rFonts w:cstheme="minorHAnsi"/>
          <w:sz w:val="24"/>
          <w:szCs w:val="24"/>
        </w:rPr>
        <w:t xml:space="preserve"> JOD requested that WLC </w:t>
      </w:r>
      <w:r w:rsidR="0075243E">
        <w:rPr>
          <w:rFonts w:cstheme="minorHAnsi"/>
          <w:sz w:val="24"/>
          <w:szCs w:val="24"/>
        </w:rPr>
        <w:t xml:space="preserve">should at least </w:t>
      </w:r>
      <w:r w:rsidR="00577A9E">
        <w:rPr>
          <w:rFonts w:cstheme="minorHAnsi"/>
          <w:sz w:val="24"/>
          <w:szCs w:val="24"/>
        </w:rPr>
        <w:t>obtain a costing for the survey</w:t>
      </w:r>
      <w:r w:rsidR="008B3193">
        <w:rPr>
          <w:rFonts w:cstheme="minorHAnsi"/>
          <w:sz w:val="24"/>
          <w:szCs w:val="24"/>
        </w:rPr>
        <w:t xml:space="preserve"> to enable further discussion.</w:t>
      </w:r>
    </w:p>
    <w:p w14:paraId="2128510B" w14:textId="2F640197" w:rsidR="00E54CFC" w:rsidRPr="0030555D" w:rsidRDefault="0030555D" w:rsidP="0030555D">
      <w:pPr>
        <w:spacing w:after="0" w:line="240" w:lineRule="auto"/>
        <w:ind w:left="360" w:firstLine="360"/>
        <w:rPr>
          <w:rFonts w:cstheme="minorHAnsi"/>
          <w:b/>
          <w:bCs/>
          <w:sz w:val="24"/>
          <w:szCs w:val="24"/>
          <w:u w:val="single"/>
        </w:rPr>
      </w:pPr>
      <w:r w:rsidRPr="0030555D">
        <w:rPr>
          <w:rFonts w:cstheme="minorHAnsi"/>
          <w:b/>
          <w:bCs/>
          <w:sz w:val="24"/>
          <w:szCs w:val="24"/>
          <w:u w:val="single"/>
        </w:rPr>
        <w:t>ACTION:</w:t>
      </w:r>
      <w:r w:rsidR="003E4319">
        <w:rPr>
          <w:rFonts w:cstheme="minorHAnsi"/>
          <w:sz w:val="24"/>
          <w:szCs w:val="24"/>
        </w:rPr>
        <w:t xml:space="preserve"> </w:t>
      </w:r>
      <w:r w:rsidR="006C4E18">
        <w:rPr>
          <w:rFonts w:cstheme="minorHAnsi"/>
          <w:b/>
          <w:bCs/>
          <w:sz w:val="24"/>
          <w:szCs w:val="24"/>
          <w:u w:val="single"/>
        </w:rPr>
        <w:t>CM</w:t>
      </w:r>
      <w:r w:rsidR="003E4319">
        <w:rPr>
          <w:rFonts w:cstheme="minorHAnsi"/>
          <w:b/>
          <w:bCs/>
          <w:sz w:val="24"/>
          <w:szCs w:val="24"/>
          <w:u w:val="single"/>
        </w:rPr>
        <w:t xml:space="preserve"> to discuss further with WLC.</w:t>
      </w:r>
    </w:p>
    <w:p w14:paraId="6A26DF97" w14:textId="71A673D0" w:rsidR="000049E9" w:rsidRPr="000049E9" w:rsidRDefault="00A845DE" w:rsidP="00FE44F2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  <w:u w:val="single"/>
        </w:rPr>
      </w:pPr>
      <w:r w:rsidRPr="00B81571">
        <w:rPr>
          <w:rFonts w:cstheme="minorHAnsi"/>
          <w:sz w:val="24"/>
          <w:szCs w:val="24"/>
        </w:rPr>
        <w:t xml:space="preserve">At the previous meeting, a small grant application </w:t>
      </w:r>
      <w:r w:rsidR="005F5678" w:rsidRPr="00B81571">
        <w:rPr>
          <w:rFonts w:cstheme="minorHAnsi"/>
          <w:sz w:val="24"/>
          <w:szCs w:val="24"/>
        </w:rPr>
        <w:t>(</w:t>
      </w:r>
      <w:r w:rsidR="009F369E" w:rsidRPr="00B81571">
        <w:rPr>
          <w:rFonts w:cstheme="minorHAnsi"/>
          <w:sz w:val="24"/>
          <w:szCs w:val="24"/>
        </w:rPr>
        <w:t xml:space="preserve">£150-200) </w:t>
      </w:r>
      <w:r w:rsidR="007F1CC1" w:rsidRPr="00B81571">
        <w:rPr>
          <w:rFonts w:cstheme="minorHAnsi"/>
          <w:sz w:val="24"/>
          <w:szCs w:val="24"/>
        </w:rPr>
        <w:t>from Elevate Acro was considered</w:t>
      </w:r>
      <w:r w:rsidR="005F5678" w:rsidRPr="00B81571">
        <w:rPr>
          <w:rFonts w:cstheme="minorHAnsi"/>
          <w:sz w:val="24"/>
          <w:szCs w:val="24"/>
        </w:rPr>
        <w:t>. However</w:t>
      </w:r>
      <w:r w:rsidR="009F369E" w:rsidRPr="00B81571">
        <w:rPr>
          <w:rFonts w:cstheme="minorHAnsi"/>
          <w:sz w:val="24"/>
          <w:szCs w:val="24"/>
        </w:rPr>
        <w:t xml:space="preserve">, </w:t>
      </w:r>
      <w:r w:rsidR="005F5678" w:rsidRPr="00B81571">
        <w:rPr>
          <w:rFonts w:cstheme="minorHAnsi"/>
          <w:sz w:val="24"/>
          <w:szCs w:val="24"/>
        </w:rPr>
        <w:t xml:space="preserve">the </w:t>
      </w:r>
      <w:r w:rsidR="002D3A95">
        <w:rPr>
          <w:rFonts w:cstheme="minorHAnsi"/>
          <w:sz w:val="24"/>
          <w:szCs w:val="24"/>
        </w:rPr>
        <w:t xml:space="preserve">initial </w:t>
      </w:r>
      <w:r w:rsidR="005F5678" w:rsidRPr="00B81571">
        <w:rPr>
          <w:rFonts w:cstheme="minorHAnsi"/>
          <w:sz w:val="24"/>
          <w:szCs w:val="24"/>
        </w:rPr>
        <w:t>application was rejected as this organisation was not registered with OSCR.</w:t>
      </w:r>
      <w:r w:rsidR="009F369E" w:rsidRPr="00B81571">
        <w:rPr>
          <w:rFonts w:cstheme="minorHAnsi"/>
          <w:sz w:val="24"/>
          <w:szCs w:val="24"/>
        </w:rPr>
        <w:t xml:space="preserve"> </w:t>
      </w:r>
      <w:r w:rsidR="00303161" w:rsidRPr="00B81571">
        <w:rPr>
          <w:rFonts w:cstheme="minorHAnsi"/>
          <w:sz w:val="24"/>
          <w:szCs w:val="24"/>
        </w:rPr>
        <w:t xml:space="preserve">Elevate Acro obtained OSCR registration </w:t>
      </w:r>
      <w:r w:rsidR="00794EB6" w:rsidRPr="00B81571">
        <w:rPr>
          <w:rFonts w:cstheme="minorHAnsi"/>
          <w:sz w:val="24"/>
          <w:szCs w:val="24"/>
        </w:rPr>
        <w:t>(</w:t>
      </w:r>
      <w:r w:rsidR="00636FF8" w:rsidRPr="00B81571">
        <w:rPr>
          <w:rFonts w:cstheme="minorHAnsi"/>
          <w:sz w:val="24"/>
          <w:szCs w:val="24"/>
        </w:rPr>
        <w:t xml:space="preserve">SC054122) </w:t>
      </w:r>
      <w:r w:rsidR="00303161" w:rsidRPr="00B81571">
        <w:rPr>
          <w:rFonts w:cstheme="minorHAnsi"/>
          <w:sz w:val="24"/>
          <w:szCs w:val="24"/>
        </w:rPr>
        <w:t xml:space="preserve">on </w:t>
      </w:r>
      <w:r w:rsidR="009E25B6" w:rsidRPr="00B81571">
        <w:rPr>
          <w:rFonts w:cstheme="minorHAnsi"/>
          <w:sz w:val="24"/>
          <w:szCs w:val="24"/>
        </w:rPr>
        <w:t>9</w:t>
      </w:r>
      <w:r w:rsidR="009E25B6" w:rsidRPr="00B81571">
        <w:rPr>
          <w:rFonts w:cstheme="minorHAnsi"/>
          <w:sz w:val="24"/>
          <w:szCs w:val="24"/>
          <w:vertAlign w:val="superscript"/>
        </w:rPr>
        <w:t>th</w:t>
      </w:r>
      <w:r w:rsidR="009E25B6" w:rsidRPr="00B81571">
        <w:rPr>
          <w:rFonts w:cstheme="minorHAnsi"/>
          <w:sz w:val="24"/>
          <w:szCs w:val="24"/>
        </w:rPr>
        <w:t xml:space="preserve"> April</w:t>
      </w:r>
      <w:r w:rsidR="003637A0" w:rsidRPr="00B81571">
        <w:rPr>
          <w:rFonts w:cstheme="minorHAnsi"/>
          <w:sz w:val="24"/>
          <w:szCs w:val="24"/>
        </w:rPr>
        <w:t xml:space="preserve"> and </w:t>
      </w:r>
      <w:r w:rsidR="006C17AC" w:rsidRPr="00B81571">
        <w:rPr>
          <w:rFonts w:cstheme="minorHAnsi"/>
          <w:sz w:val="24"/>
          <w:szCs w:val="24"/>
        </w:rPr>
        <w:t xml:space="preserve">it was </w:t>
      </w:r>
      <w:r w:rsidR="003637A0" w:rsidRPr="00B81571">
        <w:rPr>
          <w:rFonts w:cstheme="minorHAnsi"/>
          <w:sz w:val="24"/>
          <w:szCs w:val="24"/>
        </w:rPr>
        <w:t>agreed that the application could be reconsidered.</w:t>
      </w:r>
      <w:r w:rsidR="006D4CF9" w:rsidRPr="00B81571">
        <w:rPr>
          <w:rFonts w:cstheme="minorHAnsi"/>
          <w:sz w:val="24"/>
          <w:szCs w:val="24"/>
        </w:rPr>
        <w:t xml:space="preserve"> </w:t>
      </w:r>
      <w:proofErr w:type="spellStart"/>
      <w:r w:rsidR="00747DB7">
        <w:rPr>
          <w:rFonts w:cstheme="minorHAnsi"/>
          <w:sz w:val="24"/>
          <w:szCs w:val="24"/>
        </w:rPr>
        <w:t>B</w:t>
      </w:r>
      <w:r w:rsidR="00580C14">
        <w:rPr>
          <w:rFonts w:cstheme="minorHAnsi"/>
          <w:sz w:val="24"/>
          <w:szCs w:val="24"/>
        </w:rPr>
        <w:t>r</w:t>
      </w:r>
      <w:r w:rsidR="00747DB7">
        <w:rPr>
          <w:rFonts w:cstheme="minorHAnsi"/>
          <w:sz w:val="24"/>
          <w:szCs w:val="24"/>
        </w:rPr>
        <w:t>S</w:t>
      </w:r>
      <w:proofErr w:type="spellEnd"/>
      <w:r w:rsidR="00747DB7">
        <w:rPr>
          <w:rFonts w:cstheme="minorHAnsi"/>
          <w:sz w:val="24"/>
          <w:szCs w:val="24"/>
        </w:rPr>
        <w:t xml:space="preserve"> gave a full update on the need to purchase equipment and highlighted that </w:t>
      </w:r>
      <w:r w:rsidR="00586B4C">
        <w:rPr>
          <w:rFonts w:cstheme="minorHAnsi"/>
          <w:sz w:val="24"/>
          <w:szCs w:val="24"/>
        </w:rPr>
        <w:t xml:space="preserve">the organisation </w:t>
      </w:r>
      <w:r w:rsidR="00945001">
        <w:rPr>
          <w:rFonts w:cstheme="minorHAnsi"/>
          <w:sz w:val="24"/>
          <w:szCs w:val="24"/>
        </w:rPr>
        <w:t>had elected a new Board of Man</w:t>
      </w:r>
      <w:r w:rsidR="00F242A3">
        <w:rPr>
          <w:rFonts w:cstheme="minorHAnsi"/>
          <w:sz w:val="24"/>
          <w:szCs w:val="24"/>
        </w:rPr>
        <w:t>a</w:t>
      </w:r>
      <w:r w:rsidR="00945001">
        <w:rPr>
          <w:rFonts w:cstheme="minorHAnsi"/>
          <w:sz w:val="24"/>
          <w:szCs w:val="24"/>
        </w:rPr>
        <w:t>gement and</w:t>
      </w:r>
      <w:r w:rsidR="00B62AD1">
        <w:rPr>
          <w:rFonts w:cstheme="minorHAnsi"/>
          <w:sz w:val="24"/>
          <w:szCs w:val="24"/>
        </w:rPr>
        <w:t xml:space="preserve"> were coaching 10 classes </w:t>
      </w:r>
      <w:r w:rsidR="00F242A3">
        <w:rPr>
          <w:rFonts w:cstheme="minorHAnsi"/>
          <w:sz w:val="24"/>
          <w:szCs w:val="24"/>
        </w:rPr>
        <w:t xml:space="preserve">across 4 </w:t>
      </w:r>
      <w:r w:rsidR="00E36E1A">
        <w:rPr>
          <w:rFonts w:cstheme="minorHAnsi"/>
          <w:sz w:val="24"/>
          <w:szCs w:val="24"/>
        </w:rPr>
        <w:t>separate locations</w:t>
      </w:r>
      <w:r w:rsidR="00F242A3">
        <w:rPr>
          <w:rFonts w:cstheme="minorHAnsi"/>
          <w:sz w:val="24"/>
          <w:szCs w:val="24"/>
        </w:rPr>
        <w:t>.</w:t>
      </w:r>
      <w:r w:rsidR="009A23B1">
        <w:rPr>
          <w:rFonts w:cstheme="minorHAnsi"/>
          <w:sz w:val="24"/>
          <w:szCs w:val="24"/>
        </w:rPr>
        <w:t xml:space="preserve"> </w:t>
      </w:r>
      <w:r w:rsidR="00BA6915">
        <w:rPr>
          <w:rFonts w:cstheme="minorHAnsi"/>
          <w:sz w:val="24"/>
          <w:szCs w:val="24"/>
        </w:rPr>
        <w:t xml:space="preserve">The organisation is looking for a permanent home and had raised approx. £16k, to date. JOD thanked </w:t>
      </w:r>
      <w:proofErr w:type="spellStart"/>
      <w:r w:rsidR="00BA6915">
        <w:rPr>
          <w:rFonts w:cstheme="minorHAnsi"/>
          <w:sz w:val="24"/>
          <w:szCs w:val="24"/>
        </w:rPr>
        <w:t>B</w:t>
      </w:r>
      <w:r w:rsidR="00A737B0">
        <w:rPr>
          <w:rFonts w:cstheme="minorHAnsi"/>
          <w:sz w:val="24"/>
          <w:szCs w:val="24"/>
        </w:rPr>
        <w:t>r</w:t>
      </w:r>
      <w:r w:rsidR="00BA6915">
        <w:rPr>
          <w:rFonts w:cstheme="minorHAnsi"/>
          <w:sz w:val="24"/>
          <w:szCs w:val="24"/>
        </w:rPr>
        <w:t>S</w:t>
      </w:r>
      <w:proofErr w:type="spellEnd"/>
      <w:r w:rsidR="00BA6915">
        <w:rPr>
          <w:rFonts w:cstheme="minorHAnsi"/>
          <w:sz w:val="24"/>
          <w:szCs w:val="24"/>
        </w:rPr>
        <w:t xml:space="preserve"> for this update and advised that the committee would vote accordingly </w:t>
      </w:r>
      <w:r w:rsidR="000049E9">
        <w:rPr>
          <w:rFonts w:cstheme="minorHAnsi"/>
          <w:sz w:val="24"/>
          <w:szCs w:val="24"/>
        </w:rPr>
        <w:t>after the meeting.</w:t>
      </w:r>
    </w:p>
    <w:p w14:paraId="1BF22827" w14:textId="3D53797C" w:rsidR="00A845DE" w:rsidRPr="000049E9" w:rsidRDefault="000049E9" w:rsidP="000049E9">
      <w:pPr>
        <w:spacing w:after="0" w:line="240" w:lineRule="auto"/>
        <w:ind w:left="360" w:firstLine="360"/>
        <w:rPr>
          <w:rFonts w:cstheme="minorHAnsi"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 xml:space="preserve">POST MEEETING NOTE: </w:t>
      </w:r>
      <w:r w:rsidR="009253B9">
        <w:rPr>
          <w:rFonts w:cstheme="minorHAnsi"/>
          <w:b/>
          <w:bCs/>
          <w:sz w:val="24"/>
          <w:szCs w:val="24"/>
          <w:u w:val="single"/>
        </w:rPr>
        <w:t>The committee agreed to award the sum of £150</w:t>
      </w:r>
      <w:r w:rsidR="003649FD">
        <w:rPr>
          <w:rFonts w:cstheme="minorHAnsi"/>
          <w:b/>
          <w:bCs/>
          <w:sz w:val="24"/>
          <w:szCs w:val="24"/>
          <w:u w:val="single"/>
        </w:rPr>
        <w:t>.</w:t>
      </w:r>
      <w:r w:rsidR="003649FD" w:rsidRPr="000049E9">
        <w:rPr>
          <w:rFonts w:cstheme="minorHAnsi"/>
          <w:sz w:val="24"/>
          <w:szCs w:val="24"/>
        </w:rPr>
        <w:t xml:space="preserve"> </w:t>
      </w:r>
    </w:p>
    <w:p w14:paraId="20FBA2E6" w14:textId="77777777" w:rsidR="00F30C39" w:rsidRPr="00B81571" w:rsidRDefault="00F30C39" w:rsidP="00942AC6">
      <w:pPr>
        <w:shd w:val="clear" w:color="auto" w:fill="FFFFFF"/>
        <w:suppressAutoHyphens w:val="0"/>
        <w:spacing w:after="0" w:line="240" w:lineRule="auto"/>
        <w:textAlignment w:val="baseline"/>
        <w:rPr>
          <w:rFonts w:cstheme="minorHAnsi"/>
          <w:b/>
          <w:bCs/>
          <w:sz w:val="24"/>
          <w:szCs w:val="24"/>
        </w:rPr>
      </w:pPr>
    </w:p>
    <w:p w14:paraId="7D1EA56B" w14:textId="7419E88F" w:rsidR="006823E5" w:rsidRPr="00B81571" w:rsidRDefault="00D21247" w:rsidP="00942AC6">
      <w:pPr>
        <w:shd w:val="clear" w:color="auto" w:fill="FFFFFF"/>
        <w:suppressAutoHyphens w:val="0"/>
        <w:spacing w:after="0" w:line="240" w:lineRule="auto"/>
        <w:textAlignment w:val="baseline"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H</w:t>
      </w:r>
      <w:r w:rsidR="00744407" w:rsidRPr="00B81571">
        <w:rPr>
          <w:rFonts w:cstheme="minorHAnsi"/>
          <w:b/>
          <w:bCs/>
          <w:sz w:val="24"/>
          <w:szCs w:val="24"/>
        </w:rPr>
        <w:t>arburn Bridge:</w:t>
      </w:r>
      <w:r w:rsidR="00744407" w:rsidRPr="00B81571">
        <w:rPr>
          <w:rFonts w:cstheme="minorHAnsi"/>
          <w:sz w:val="24"/>
          <w:szCs w:val="24"/>
        </w:rPr>
        <w:t xml:space="preserve"> </w:t>
      </w:r>
    </w:p>
    <w:p w14:paraId="7A664471" w14:textId="07BB11DC" w:rsidR="00417C6A" w:rsidRPr="00B81571" w:rsidRDefault="007D2176" w:rsidP="009C3B7F">
      <w:pPr>
        <w:shd w:val="clear" w:color="auto" w:fill="FFFFFF"/>
        <w:suppressAutoHyphens w:val="0"/>
        <w:spacing w:line="240" w:lineRule="auto"/>
        <w:ind w:left="720"/>
        <w:textAlignment w:val="baseline"/>
        <w:rPr>
          <w:rFonts w:cstheme="minorHAnsi"/>
          <w:b/>
          <w:bCs/>
          <w:sz w:val="24"/>
          <w:szCs w:val="24"/>
          <w:u w:val="single"/>
        </w:rPr>
      </w:pPr>
      <w:r w:rsidRPr="00B81571">
        <w:rPr>
          <w:rFonts w:cstheme="minorHAnsi"/>
          <w:sz w:val="24"/>
          <w:szCs w:val="24"/>
        </w:rPr>
        <w:t xml:space="preserve">AMcL advised that </w:t>
      </w:r>
      <w:r w:rsidR="00BE5395" w:rsidRPr="00B81571">
        <w:rPr>
          <w:rFonts w:cstheme="minorHAnsi"/>
          <w:sz w:val="24"/>
          <w:szCs w:val="24"/>
        </w:rPr>
        <w:t xml:space="preserve">the new signage </w:t>
      </w:r>
      <w:r w:rsidR="009C3B7F" w:rsidRPr="00B81571">
        <w:rPr>
          <w:rFonts w:cstheme="minorHAnsi"/>
          <w:sz w:val="24"/>
          <w:szCs w:val="24"/>
        </w:rPr>
        <w:t>seems to be working. To date, n</w:t>
      </w:r>
      <w:r w:rsidR="00F47867" w:rsidRPr="00B81571">
        <w:rPr>
          <w:rFonts w:cstheme="minorHAnsi"/>
          <w:sz w:val="24"/>
          <w:szCs w:val="24"/>
        </w:rPr>
        <w:t xml:space="preserve">o further update </w:t>
      </w:r>
      <w:r w:rsidR="009C3B7F" w:rsidRPr="00B81571">
        <w:rPr>
          <w:rFonts w:cstheme="minorHAnsi"/>
          <w:sz w:val="24"/>
          <w:szCs w:val="24"/>
        </w:rPr>
        <w:t>is available.</w:t>
      </w:r>
      <w:r w:rsidR="00C1164C">
        <w:rPr>
          <w:rFonts w:cstheme="minorHAnsi"/>
          <w:sz w:val="24"/>
          <w:szCs w:val="24"/>
        </w:rPr>
        <w:t xml:space="preserve"> </w:t>
      </w:r>
      <w:r w:rsidR="00F73A3B">
        <w:rPr>
          <w:rFonts w:cstheme="minorHAnsi"/>
          <w:sz w:val="24"/>
          <w:szCs w:val="24"/>
        </w:rPr>
        <w:t>This item will remain on the agenda for the LAC meeting.</w:t>
      </w:r>
      <w:r w:rsidR="00EE41EE" w:rsidRPr="00B81571">
        <w:rPr>
          <w:rFonts w:cstheme="minorHAnsi"/>
          <w:sz w:val="24"/>
          <w:szCs w:val="24"/>
        </w:rPr>
        <w:t xml:space="preserve"> </w:t>
      </w:r>
      <w:r w:rsidR="00EE41EE" w:rsidRPr="00B81571">
        <w:rPr>
          <w:rFonts w:cstheme="minorHAnsi"/>
          <w:b/>
          <w:bCs/>
          <w:sz w:val="24"/>
          <w:szCs w:val="24"/>
          <w:u w:val="single"/>
        </w:rPr>
        <w:t>Ongoing.</w:t>
      </w:r>
    </w:p>
    <w:p w14:paraId="63F11BFE" w14:textId="77777777" w:rsidR="0081427F" w:rsidRPr="00B81571" w:rsidRDefault="00D74F34" w:rsidP="00942AC6">
      <w:pPr>
        <w:spacing w:after="0" w:line="240" w:lineRule="auto"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Traffic Management:</w:t>
      </w:r>
      <w:r w:rsidRPr="00B81571">
        <w:rPr>
          <w:rFonts w:cstheme="minorHAnsi"/>
          <w:sz w:val="24"/>
          <w:szCs w:val="24"/>
        </w:rPr>
        <w:t xml:space="preserve"> </w:t>
      </w:r>
    </w:p>
    <w:p w14:paraId="3D349DCB" w14:textId="3E85E846" w:rsidR="00310DF7" w:rsidRPr="00B81571" w:rsidRDefault="00072DAF" w:rsidP="00083BA3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B81571">
        <w:rPr>
          <w:rFonts w:cstheme="minorHAnsi"/>
          <w:sz w:val="24"/>
          <w:szCs w:val="24"/>
        </w:rPr>
        <w:lastRenderedPageBreak/>
        <w:t xml:space="preserve">JOD </w:t>
      </w:r>
      <w:r w:rsidR="007E72F7" w:rsidRPr="00B81571">
        <w:rPr>
          <w:rFonts w:cstheme="minorHAnsi"/>
          <w:sz w:val="24"/>
          <w:szCs w:val="24"/>
        </w:rPr>
        <w:t xml:space="preserve">advised that </w:t>
      </w:r>
      <w:r w:rsidR="00F73A3B">
        <w:rPr>
          <w:rFonts w:cstheme="minorHAnsi"/>
          <w:sz w:val="24"/>
          <w:szCs w:val="24"/>
        </w:rPr>
        <w:t xml:space="preserve">all </w:t>
      </w:r>
      <w:r w:rsidR="007E72F7" w:rsidRPr="00B81571">
        <w:rPr>
          <w:rFonts w:cstheme="minorHAnsi"/>
          <w:sz w:val="24"/>
          <w:szCs w:val="24"/>
        </w:rPr>
        <w:t xml:space="preserve">TTRs have </w:t>
      </w:r>
      <w:r w:rsidR="00F73A3B">
        <w:rPr>
          <w:rFonts w:cstheme="minorHAnsi"/>
          <w:sz w:val="24"/>
          <w:szCs w:val="24"/>
        </w:rPr>
        <w:t>been issued.</w:t>
      </w:r>
    </w:p>
    <w:p w14:paraId="66E8EF6B" w14:textId="1A933D42" w:rsidR="00506DE8" w:rsidRPr="00B81571" w:rsidRDefault="00904589" w:rsidP="00706E56">
      <w:pPr>
        <w:spacing w:before="240" w:line="240" w:lineRule="auto"/>
        <w:rPr>
          <w:rFonts w:cstheme="minorHAnsi"/>
          <w:bCs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Correspondence:</w:t>
      </w:r>
      <w:r w:rsidRPr="00B81571">
        <w:rPr>
          <w:rFonts w:cstheme="minorHAnsi"/>
          <w:sz w:val="24"/>
          <w:szCs w:val="24"/>
        </w:rPr>
        <w:t xml:space="preserve"> </w:t>
      </w:r>
      <w:r w:rsidRPr="00B81571">
        <w:rPr>
          <w:rFonts w:cstheme="minorHAnsi"/>
          <w:bCs/>
          <w:sz w:val="24"/>
          <w:szCs w:val="24"/>
        </w:rPr>
        <w:t>All forwarded</w:t>
      </w:r>
      <w:r w:rsidR="00C12C0A" w:rsidRPr="00B81571">
        <w:rPr>
          <w:rFonts w:cstheme="minorHAnsi"/>
          <w:bCs/>
          <w:sz w:val="24"/>
          <w:szCs w:val="24"/>
        </w:rPr>
        <w:t xml:space="preserve"> to committee members.</w:t>
      </w:r>
      <w:r w:rsidR="00F73A3B">
        <w:rPr>
          <w:rFonts w:cstheme="minorHAnsi"/>
          <w:bCs/>
          <w:sz w:val="24"/>
          <w:szCs w:val="24"/>
        </w:rPr>
        <w:t xml:space="preserve"> JOD reminded the committee </w:t>
      </w:r>
      <w:r w:rsidR="00446DA2">
        <w:rPr>
          <w:rFonts w:cstheme="minorHAnsi"/>
          <w:bCs/>
          <w:sz w:val="24"/>
          <w:szCs w:val="24"/>
        </w:rPr>
        <w:t>of the Community Council Election process, later this year.</w:t>
      </w:r>
    </w:p>
    <w:p w14:paraId="499AD13E" w14:textId="4D2C4B67" w:rsidR="00B86B0B" w:rsidRPr="00B81571" w:rsidRDefault="00904589" w:rsidP="00942AC6">
      <w:pPr>
        <w:pStyle w:val="Heading2"/>
        <w:spacing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>Treasur</w:t>
      </w:r>
      <w:r w:rsidR="009C2FAA" w:rsidRPr="00B81571">
        <w:rPr>
          <w:rFonts w:asciiTheme="minorHAnsi" w:hAnsiTheme="minorHAnsi" w:cstheme="minorHAnsi"/>
          <w:sz w:val="24"/>
          <w:szCs w:val="24"/>
        </w:rPr>
        <w:t>er</w:t>
      </w:r>
      <w:r w:rsidR="0036331C" w:rsidRPr="00B81571">
        <w:rPr>
          <w:rFonts w:asciiTheme="minorHAnsi" w:hAnsiTheme="minorHAnsi" w:cstheme="minorHAnsi"/>
          <w:sz w:val="24"/>
          <w:szCs w:val="24"/>
        </w:rPr>
        <w:t>’s</w:t>
      </w:r>
      <w:r w:rsidR="009C2FAA" w:rsidRPr="00B81571">
        <w:rPr>
          <w:rFonts w:asciiTheme="minorHAnsi" w:hAnsiTheme="minorHAnsi" w:cstheme="minorHAnsi"/>
          <w:sz w:val="24"/>
          <w:szCs w:val="24"/>
        </w:rPr>
        <w:t xml:space="preserve"> </w:t>
      </w:r>
      <w:r w:rsidR="0036331C" w:rsidRPr="00B81571">
        <w:rPr>
          <w:rFonts w:asciiTheme="minorHAnsi" w:hAnsiTheme="minorHAnsi" w:cstheme="minorHAnsi"/>
          <w:sz w:val="24"/>
          <w:szCs w:val="24"/>
        </w:rPr>
        <w:t>R</w:t>
      </w:r>
      <w:r w:rsidR="009C2FAA" w:rsidRPr="00B81571">
        <w:rPr>
          <w:rFonts w:asciiTheme="minorHAnsi" w:hAnsiTheme="minorHAnsi" w:cstheme="minorHAnsi"/>
          <w:sz w:val="24"/>
          <w:szCs w:val="24"/>
        </w:rPr>
        <w:t>eport</w:t>
      </w:r>
      <w:r w:rsidRPr="00B81571">
        <w:rPr>
          <w:rFonts w:asciiTheme="minorHAnsi" w:hAnsiTheme="minorHAnsi" w:cstheme="minorHAnsi"/>
          <w:sz w:val="24"/>
          <w:szCs w:val="24"/>
        </w:rPr>
        <w:t xml:space="preserve">: </w:t>
      </w:r>
      <w:r w:rsidR="00B86B0B" w:rsidRPr="00B8157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EA94F1C" w14:textId="74A30512" w:rsidR="00C95AD8" w:rsidRPr="00B81571" w:rsidRDefault="007C44D6" w:rsidP="00F61CD4">
      <w:pPr>
        <w:shd w:val="clear" w:color="auto" w:fill="FFFFFF"/>
        <w:suppressAutoHyphens w:val="0"/>
        <w:spacing w:after="0" w:line="240" w:lineRule="auto"/>
        <w:ind w:left="720"/>
        <w:textAlignment w:val="baseline"/>
        <w:rPr>
          <w:rFonts w:cstheme="minorHAnsi"/>
          <w:sz w:val="24"/>
          <w:szCs w:val="24"/>
        </w:rPr>
      </w:pPr>
      <w:r w:rsidRPr="00B81571">
        <w:rPr>
          <w:rFonts w:cstheme="minorHAnsi"/>
          <w:sz w:val="24"/>
          <w:szCs w:val="24"/>
        </w:rPr>
        <w:t xml:space="preserve">DB advised that the bank balance stands at </w:t>
      </w:r>
      <w:r w:rsidR="00C95AD8" w:rsidRPr="00B81571">
        <w:rPr>
          <w:rFonts w:eastAsia="Times New Roman" w:cstheme="minorHAnsi"/>
          <w:color w:val="000000"/>
          <w:sz w:val="24"/>
          <w:szCs w:val="24"/>
          <w:lang w:eastAsia="en-GB"/>
        </w:rPr>
        <w:t>£</w:t>
      </w:r>
      <w:r w:rsidR="00A324E5">
        <w:rPr>
          <w:rFonts w:eastAsia="Times New Roman" w:cstheme="minorHAnsi"/>
          <w:color w:val="000000"/>
          <w:sz w:val="24"/>
          <w:szCs w:val="24"/>
          <w:lang w:eastAsia="en-GB"/>
        </w:rPr>
        <w:t>934.64</w:t>
      </w:r>
      <w:r w:rsidR="0030640A">
        <w:rPr>
          <w:rFonts w:eastAsia="Times New Roman" w:cstheme="minorHAnsi"/>
          <w:color w:val="000000"/>
          <w:sz w:val="24"/>
          <w:szCs w:val="24"/>
          <w:lang w:eastAsia="en-GB"/>
        </w:rPr>
        <w:t xml:space="preserve"> following payment for the new website.</w:t>
      </w:r>
    </w:p>
    <w:p w14:paraId="121173F9" w14:textId="4DC516D2" w:rsidR="00484A03" w:rsidRPr="00B81571" w:rsidRDefault="00484A03" w:rsidP="00942AC6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0AFD913" w14:textId="77777777" w:rsidR="00735A04" w:rsidRPr="00B81571" w:rsidRDefault="00904589" w:rsidP="00735A04">
      <w:pPr>
        <w:pStyle w:val="Heading2"/>
        <w:spacing w:before="0" w:line="240" w:lineRule="auto"/>
        <w:rPr>
          <w:rFonts w:asciiTheme="minorHAnsi" w:hAnsiTheme="minorHAnsi" w:cstheme="minorHAnsi"/>
          <w:b w:val="0"/>
          <w:bCs/>
          <w:sz w:val="24"/>
          <w:szCs w:val="24"/>
        </w:rPr>
      </w:pPr>
      <w:r w:rsidRPr="00B81571">
        <w:rPr>
          <w:rFonts w:asciiTheme="minorHAnsi" w:hAnsiTheme="minorHAnsi" w:cstheme="minorHAnsi"/>
          <w:sz w:val="24"/>
          <w:szCs w:val="24"/>
        </w:rPr>
        <w:t xml:space="preserve">Planning </w:t>
      </w:r>
      <w:r w:rsidR="00F73F57" w:rsidRPr="00B81571">
        <w:rPr>
          <w:rFonts w:asciiTheme="minorHAnsi" w:hAnsiTheme="minorHAnsi" w:cstheme="minorHAnsi"/>
          <w:sz w:val="24"/>
          <w:szCs w:val="24"/>
        </w:rPr>
        <w:t>S</w:t>
      </w:r>
      <w:r w:rsidRPr="00B81571">
        <w:rPr>
          <w:rFonts w:asciiTheme="minorHAnsi" w:hAnsiTheme="minorHAnsi" w:cstheme="minorHAnsi"/>
          <w:sz w:val="24"/>
          <w:szCs w:val="24"/>
        </w:rPr>
        <w:t xml:space="preserve">ecretary </w:t>
      </w:r>
      <w:r w:rsidR="0036331C" w:rsidRPr="00B81571">
        <w:rPr>
          <w:rFonts w:asciiTheme="minorHAnsi" w:hAnsiTheme="minorHAnsi" w:cstheme="minorHAnsi"/>
          <w:sz w:val="24"/>
          <w:szCs w:val="24"/>
        </w:rPr>
        <w:t>R</w:t>
      </w:r>
      <w:r w:rsidRPr="00B81571">
        <w:rPr>
          <w:rFonts w:asciiTheme="minorHAnsi" w:hAnsiTheme="minorHAnsi" w:cstheme="minorHAnsi"/>
          <w:sz w:val="24"/>
          <w:szCs w:val="24"/>
        </w:rPr>
        <w:t>eport:</w:t>
      </w:r>
      <w:r w:rsidR="0036331C" w:rsidRPr="00B81571">
        <w:rPr>
          <w:rFonts w:asciiTheme="minorHAnsi" w:hAnsiTheme="minorHAnsi" w:cstheme="minorHAnsi"/>
          <w:sz w:val="24"/>
          <w:szCs w:val="24"/>
        </w:rPr>
        <w:t xml:space="preserve"> </w:t>
      </w:r>
      <w:r w:rsidR="0036331C" w:rsidRPr="00B81571">
        <w:rPr>
          <w:rFonts w:asciiTheme="minorHAnsi" w:hAnsiTheme="minorHAnsi" w:cstheme="minorHAnsi"/>
          <w:b w:val="0"/>
          <w:bCs/>
          <w:sz w:val="24"/>
          <w:szCs w:val="24"/>
        </w:rPr>
        <w:t xml:space="preserve">All Weekly Planning Reports from WLC have been issued. </w:t>
      </w:r>
    </w:p>
    <w:p w14:paraId="234C2C95" w14:textId="6F1D1F88" w:rsidR="00055E5A" w:rsidRDefault="001E60F4" w:rsidP="00FE44F2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0369/P/25</w:t>
      </w:r>
      <w:r w:rsidR="009078CE">
        <w:rPr>
          <w:rFonts w:cstheme="minorHAnsi"/>
          <w:sz w:val="24"/>
          <w:szCs w:val="24"/>
        </w:rPr>
        <w:t xml:space="preserve"> – change of use from Joinery workshop to a house. No objections were received</w:t>
      </w:r>
      <w:r w:rsidR="00AD7E7A" w:rsidRPr="00B81571">
        <w:rPr>
          <w:rFonts w:cstheme="minorHAnsi"/>
          <w:sz w:val="24"/>
          <w:szCs w:val="24"/>
        </w:rPr>
        <w:t>.</w:t>
      </w:r>
    </w:p>
    <w:p w14:paraId="46686914" w14:textId="5AA2E3C3" w:rsidR="00557CF7" w:rsidRDefault="00B26DA0" w:rsidP="00FE44F2">
      <w:pPr>
        <w:pStyle w:val="ListParagraph"/>
        <w:numPr>
          <w:ilvl w:val="0"/>
          <w:numId w:val="3"/>
        </w:numPr>
        <w:spacing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Currently, </w:t>
      </w:r>
      <w:r w:rsidR="00557CF7">
        <w:rPr>
          <w:rFonts w:cstheme="minorHAnsi"/>
          <w:sz w:val="24"/>
          <w:szCs w:val="24"/>
        </w:rPr>
        <w:t>extensive alteration</w:t>
      </w:r>
      <w:r w:rsidR="008C2AA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is</w:t>
      </w:r>
      <w:r w:rsidR="003F08AA">
        <w:rPr>
          <w:rFonts w:cstheme="minorHAnsi"/>
          <w:sz w:val="24"/>
          <w:szCs w:val="24"/>
        </w:rPr>
        <w:t xml:space="preserve"> being carried out </w:t>
      </w:r>
      <w:r w:rsidR="008C2AA4">
        <w:rPr>
          <w:rFonts w:cstheme="minorHAnsi"/>
          <w:sz w:val="24"/>
          <w:szCs w:val="24"/>
        </w:rPr>
        <w:t>at The Dog’s Trust but this is from an application dated 2023 No further action.</w:t>
      </w:r>
    </w:p>
    <w:p w14:paraId="6EFC9BAB" w14:textId="34F7F60D" w:rsidR="00AF7D63" w:rsidRPr="00AF7D63" w:rsidRDefault="006900DC" w:rsidP="00FE44F2">
      <w:pPr>
        <w:pStyle w:val="ListParagraph"/>
        <w:numPr>
          <w:ilvl w:val="0"/>
          <w:numId w:val="3"/>
        </w:numPr>
        <w:spacing w:line="240" w:lineRule="auto"/>
        <w:rPr>
          <w:sz w:val="24"/>
          <w:szCs w:val="24"/>
          <w:u w:val="single"/>
        </w:rPr>
      </w:pPr>
      <w:r w:rsidRPr="00AF7D63">
        <w:rPr>
          <w:rFonts w:cstheme="minorHAnsi"/>
          <w:sz w:val="24"/>
          <w:szCs w:val="24"/>
        </w:rPr>
        <w:t xml:space="preserve">CM advised that </w:t>
      </w:r>
      <w:r w:rsidR="00AF7D63" w:rsidRPr="00AF7D63">
        <w:rPr>
          <w:rFonts w:eastAsiaTheme="minorHAnsi" w:cstheme="minorBidi"/>
          <w:bCs/>
          <w:sz w:val="24"/>
          <w:szCs w:val="24"/>
          <w:lang w:eastAsia="en-US"/>
        </w:rPr>
        <w:t xml:space="preserve">Application </w:t>
      </w:r>
      <w:r w:rsidR="00AF7D63" w:rsidRPr="00AF7D63">
        <w:rPr>
          <w:bCs/>
          <w:sz w:val="24"/>
          <w:szCs w:val="24"/>
        </w:rPr>
        <w:t>0452/FUL/24 - Land to South of 7 Stewart Street West Calder West Lothian EH55 8DT – 4 flats with associated works</w:t>
      </w:r>
      <w:r w:rsidR="0019477A">
        <w:rPr>
          <w:bCs/>
          <w:sz w:val="24"/>
          <w:szCs w:val="24"/>
        </w:rPr>
        <w:t xml:space="preserve"> has been recommended for approval by WLC. This will be discussed further at the DMC meeting on 18 June.</w:t>
      </w:r>
      <w:r w:rsidR="00A91164">
        <w:rPr>
          <w:bCs/>
          <w:sz w:val="24"/>
          <w:szCs w:val="24"/>
        </w:rPr>
        <w:t xml:space="preserve"> JOD will try to attend.</w:t>
      </w:r>
    </w:p>
    <w:p w14:paraId="5DFBB2E3" w14:textId="478325BE" w:rsidR="00235E9C" w:rsidRPr="00B81571" w:rsidRDefault="00C570AB" w:rsidP="00C46329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Reports from Sub-groups and Other Meetings:-</w:t>
      </w:r>
    </w:p>
    <w:p w14:paraId="15083E03" w14:textId="5A031230" w:rsidR="00C570AB" w:rsidRPr="00B81571" w:rsidRDefault="00C570AB" w:rsidP="00942AC6">
      <w:pPr>
        <w:spacing w:after="240" w:line="240" w:lineRule="auto"/>
        <w:ind w:left="720"/>
        <w:contextualSpacing/>
        <w:rPr>
          <w:rFonts w:cstheme="minorHAnsi"/>
          <w:sz w:val="24"/>
          <w:szCs w:val="24"/>
          <w:u w:val="single"/>
        </w:rPr>
      </w:pPr>
      <w:bookmarkStart w:id="1" w:name="_Hlk140775560"/>
      <w:r w:rsidRPr="00B81571">
        <w:rPr>
          <w:rFonts w:cstheme="minorHAnsi"/>
          <w:b/>
          <w:bCs/>
          <w:sz w:val="24"/>
          <w:szCs w:val="24"/>
        </w:rPr>
        <w:t xml:space="preserve">Joint Forum of Community Councils </w:t>
      </w:r>
      <w:bookmarkEnd w:id="1"/>
      <w:r w:rsidRPr="00B81571">
        <w:rPr>
          <w:rFonts w:cstheme="minorHAnsi"/>
          <w:b/>
          <w:bCs/>
          <w:sz w:val="24"/>
          <w:szCs w:val="24"/>
        </w:rPr>
        <w:t xml:space="preserve">Planning Forum – </w:t>
      </w:r>
      <w:r w:rsidR="00426C94" w:rsidRPr="00B81571">
        <w:rPr>
          <w:rFonts w:cstheme="minorHAnsi"/>
          <w:b/>
          <w:bCs/>
          <w:sz w:val="24"/>
          <w:szCs w:val="24"/>
        </w:rPr>
        <w:t>DJ</w:t>
      </w:r>
      <w:r w:rsidR="009F2B6D" w:rsidRPr="00B81571">
        <w:rPr>
          <w:rFonts w:cstheme="minorHAnsi"/>
          <w:sz w:val="24"/>
          <w:szCs w:val="24"/>
          <w:u w:val="single"/>
        </w:rPr>
        <w:t xml:space="preserve">. </w:t>
      </w:r>
      <w:r w:rsidR="004425F0" w:rsidRPr="00B81571">
        <w:rPr>
          <w:rFonts w:cstheme="minorHAnsi"/>
          <w:sz w:val="24"/>
          <w:szCs w:val="24"/>
        </w:rPr>
        <w:t>No</w:t>
      </w:r>
      <w:r w:rsidR="009F2B6D" w:rsidRPr="00B81571">
        <w:rPr>
          <w:rFonts w:cstheme="minorHAnsi"/>
          <w:sz w:val="24"/>
          <w:szCs w:val="24"/>
        </w:rPr>
        <w:t xml:space="preserve"> update, </w:t>
      </w:r>
      <w:r w:rsidR="00E1300C" w:rsidRPr="00B81571">
        <w:rPr>
          <w:rFonts w:cstheme="minorHAnsi"/>
          <w:sz w:val="24"/>
          <w:szCs w:val="24"/>
        </w:rPr>
        <w:t>to date.</w:t>
      </w:r>
    </w:p>
    <w:p w14:paraId="138C1BC8" w14:textId="05D41099" w:rsidR="007B70AC" w:rsidRDefault="00C570AB" w:rsidP="00942AC6">
      <w:pPr>
        <w:spacing w:after="240" w:line="240" w:lineRule="auto"/>
        <w:ind w:left="720"/>
        <w:contextualSpacing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Joint Forum of Community Councils Police Forum – LH.</w:t>
      </w:r>
      <w:r w:rsidR="00BC7BAD" w:rsidRPr="00B81571">
        <w:rPr>
          <w:rFonts w:cstheme="minorHAnsi"/>
          <w:b/>
          <w:bCs/>
          <w:sz w:val="24"/>
          <w:szCs w:val="24"/>
        </w:rPr>
        <w:t xml:space="preserve"> </w:t>
      </w:r>
      <w:r w:rsidR="002442FC">
        <w:rPr>
          <w:rFonts w:cstheme="minorHAnsi"/>
          <w:sz w:val="24"/>
          <w:szCs w:val="24"/>
        </w:rPr>
        <w:t>LH reported</w:t>
      </w:r>
      <w:r w:rsidR="00602BE7">
        <w:rPr>
          <w:rFonts w:cstheme="minorHAnsi"/>
          <w:sz w:val="24"/>
          <w:szCs w:val="24"/>
        </w:rPr>
        <w:t xml:space="preserve"> t</w:t>
      </w:r>
      <w:r w:rsidR="00C16B9F" w:rsidRPr="00C16B9F">
        <w:rPr>
          <w:rFonts w:cstheme="minorHAnsi"/>
          <w:sz w:val="24"/>
          <w:szCs w:val="24"/>
        </w:rPr>
        <w:t xml:space="preserve">he last meeting was held on </w:t>
      </w:r>
      <w:r w:rsidR="00537463" w:rsidRPr="00C16B9F">
        <w:rPr>
          <w:rFonts w:cstheme="minorHAnsi"/>
          <w:sz w:val="24"/>
          <w:szCs w:val="24"/>
        </w:rPr>
        <w:t>16</w:t>
      </w:r>
      <w:r w:rsidR="00537463" w:rsidRPr="00C16B9F">
        <w:rPr>
          <w:rFonts w:cstheme="minorHAnsi"/>
          <w:sz w:val="24"/>
          <w:szCs w:val="24"/>
          <w:vertAlign w:val="superscript"/>
        </w:rPr>
        <w:t>th</w:t>
      </w:r>
      <w:r w:rsidR="00537463" w:rsidRPr="00C16B9F">
        <w:rPr>
          <w:rFonts w:cstheme="minorHAnsi"/>
          <w:sz w:val="24"/>
          <w:szCs w:val="24"/>
        </w:rPr>
        <w:t xml:space="preserve"> May</w:t>
      </w:r>
      <w:r w:rsidR="004C00E0">
        <w:rPr>
          <w:rFonts w:cstheme="minorHAnsi"/>
          <w:sz w:val="24"/>
          <w:szCs w:val="24"/>
        </w:rPr>
        <w:t xml:space="preserve"> at the Civic Centre. Topi</w:t>
      </w:r>
      <w:r w:rsidR="00D43BD4">
        <w:rPr>
          <w:rFonts w:cstheme="minorHAnsi"/>
          <w:sz w:val="24"/>
          <w:szCs w:val="24"/>
        </w:rPr>
        <w:t>c</w:t>
      </w:r>
      <w:r w:rsidR="004C00E0">
        <w:rPr>
          <w:rFonts w:cstheme="minorHAnsi"/>
          <w:sz w:val="24"/>
          <w:szCs w:val="24"/>
        </w:rPr>
        <w:t>s discussed included Par</w:t>
      </w:r>
      <w:r w:rsidR="003E36A9">
        <w:rPr>
          <w:rFonts w:cstheme="minorHAnsi"/>
          <w:sz w:val="24"/>
          <w:szCs w:val="24"/>
        </w:rPr>
        <w:t xml:space="preserve">king within Linlithgow, Road Safety at </w:t>
      </w:r>
      <w:proofErr w:type="spellStart"/>
      <w:r w:rsidR="003E36A9">
        <w:rPr>
          <w:rFonts w:cstheme="minorHAnsi"/>
          <w:sz w:val="24"/>
          <w:szCs w:val="24"/>
        </w:rPr>
        <w:t>Kirknewton</w:t>
      </w:r>
      <w:proofErr w:type="spellEnd"/>
      <w:r w:rsidR="003E36A9">
        <w:rPr>
          <w:rFonts w:cstheme="minorHAnsi"/>
          <w:sz w:val="24"/>
          <w:szCs w:val="24"/>
        </w:rPr>
        <w:t xml:space="preserve"> and </w:t>
      </w:r>
      <w:r w:rsidR="00F01FDA">
        <w:rPr>
          <w:rFonts w:cstheme="minorHAnsi"/>
          <w:sz w:val="24"/>
          <w:szCs w:val="24"/>
        </w:rPr>
        <w:t xml:space="preserve">the Community Police Surgery held at West Calder Community Hub on </w:t>
      </w:r>
      <w:r w:rsidR="005D0899">
        <w:rPr>
          <w:rFonts w:cstheme="minorHAnsi"/>
          <w:sz w:val="24"/>
          <w:szCs w:val="24"/>
        </w:rPr>
        <w:t>21</w:t>
      </w:r>
      <w:r w:rsidR="005D0899" w:rsidRPr="005D0899">
        <w:rPr>
          <w:rFonts w:cstheme="minorHAnsi"/>
          <w:sz w:val="24"/>
          <w:szCs w:val="24"/>
          <w:vertAlign w:val="superscript"/>
        </w:rPr>
        <w:t>st</w:t>
      </w:r>
      <w:r w:rsidR="005D0899">
        <w:rPr>
          <w:rFonts w:cstheme="minorHAnsi"/>
          <w:sz w:val="24"/>
          <w:szCs w:val="24"/>
        </w:rPr>
        <w:t xml:space="preserve"> May.</w:t>
      </w:r>
    </w:p>
    <w:p w14:paraId="558A8CBD" w14:textId="3CF9E403" w:rsidR="005D0899" w:rsidRDefault="005D0899" w:rsidP="00602BE7">
      <w:pPr>
        <w:spacing w:after="0" w:line="240" w:lineRule="auto"/>
        <w:ind w:left="72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JF also gave an additional report</w:t>
      </w:r>
      <w:r w:rsidR="00CF7729">
        <w:rPr>
          <w:rFonts w:cstheme="minorHAnsi"/>
          <w:sz w:val="24"/>
          <w:szCs w:val="24"/>
        </w:rPr>
        <w:t>:</w:t>
      </w:r>
    </w:p>
    <w:p w14:paraId="27D13C20" w14:textId="0040198C" w:rsidR="00602BE7" w:rsidRDefault="00030219" w:rsidP="00FE44F2">
      <w:pPr>
        <w:pStyle w:val="ListParagraph"/>
        <w:numPr>
          <w:ilvl w:val="0"/>
          <w:numId w:val="4"/>
        </w:numPr>
        <w:spacing w:after="240" w:line="240" w:lineRule="auto"/>
        <w:rPr>
          <w:rFonts w:cstheme="minorHAnsi"/>
          <w:sz w:val="24"/>
          <w:szCs w:val="24"/>
        </w:rPr>
      </w:pPr>
      <w:r w:rsidRPr="00B9660C">
        <w:rPr>
          <w:rFonts w:cstheme="minorHAnsi"/>
          <w:sz w:val="24"/>
          <w:szCs w:val="24"/>
        </w:rPr>
        <w:t>More Community Police Officers are now available (3 for Fauldhouse</w:t>
      </w:r>
      <w:r w:rsidR="00B9660C">
        <w:rPr>
          <w:rFonts w:cstheme="minorHAnsi"/>
          <w:sz w:val="24"/>
          <w:szCs w:val="24"/>
        </w:rPr>
        <w:t>/</w:t>
      </w:r>
      <w:proofErr w:type="spellStart"/>
      <w:r w:rsidRPr="00B9660C">
        <w:rPr>
          <w:rFonts w:cstheme="minorHAnsi"/>
          <w:sz w:val="24"/>
          <w:szCs w:val="24"/>
        </w:rPr>
        <w:t>Breich</w:t>
      </w:r>
      <w:proofErr w:type="spellEnd"/>
      <w:r w:rsidRPr="00B9660C">
        <w:rPr>
          <w:rFonts w:cstheme="minorHAnsi"/>
          <w:sz w:val="24"/>
          <w:szCs w:val="24"/>
        </w:rPr>
        <w:t xml:space="preserve"> Valley and 4 For the Bathgate area</w:t>
      </w:r>
      <w:r w:rsidR="00F66BB5">
        <w:rPr>
          <w:rFonts w:cstheme="minorHAnsi"/>
          <w:sz w:val="24"/>
          <w:szCs w:val="24"/>
        </w:rPr>
        <w:t>)</w:t>
      </w:r>
      <w:r w:rsidRPr="00B9660C">
        <w:rPr>
          <w:rFonts w:cstheme="minorHAnsi"/>
          <w:sz w:val="24"/>
          <w:szCs w:val="24"/>
        </w:rPr>
        <w:t>.</w:t>
      </w:r>
    </w:p>
    <w:p w14:paraId="4FB6D60A" w14:textId="77777777" w:rsidR="00487FF7" w:rsidRDefault="00ED74C1" w:rsidP="00FE44F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487FF7">
        <w:rPr>
          <w:rFonts w:cstheme="minorHAnsi"/>
          <w:sz w:val="24"/>
          <w:szCs w:val="24"/>
        </w:rPr>
        <w:t xml:space="preserve">Successful presentations have been carried out to </w:t>
      </w:r>
      <w:r w:rsidR="00F66BB5" w:rsidRPr="00487FF7">
        <w:rPr>
          <w:rFonts w:cstheme="minorHAnsi"/>
          <w:sz w:val="24"/>
          <w:szCs w:val="24"/>
        </w:rPr>
        <w:t>S5</w:t>
      </w:r>
      <w:r w:rsidRPr="00487FF7">
        <w:rPr>
          <w:rFonts w:cstheme="minorHAnsi"/>
          <w:sz w:val="24"/>
          <w:szCs w:val="24"/>
        </w:rPr>
        <w:t xml:space="preserve"> and S</w:t>
      </w:r>
      <w:r w:rsidR="00F66BB5" w:rsidRPr="00487FF7">
        <w:rPr>
          <w:rFonts w:cstheme="minorHAnsi"/>
          <w:sz w:val="24"/>
          <w:szCs w:val="24"/>
        </w:rPr>
        <w:t>6</w:t>
      </w:r>
      <w:r w:rsidRPr="00487FF7">
        <w:rPr>
          <w:rFonts w:cstheme="minorHAnsi"/>
          <w:sz w:val="24"/>
          <w:szCs w:val="24"/>
        </w:rPr>
        <w:t xml:space="preserve"> pupils on domestic violence with an excellent </w:t>
      </w:r>
      <w:r w:rsidR="006F7A2C" w:rsidRPr="00487FF7">
        <w:rPr>
          <w:rFonts w:cstheme="minorHAnsi"/>
          <w:sz w:val="24"/>
          <w:szCs w:val="24"/>
        </w:rPr>
        <w:t>engagement of 80% (4.5K</w:t>
      </w:r>
      <w:r w:rsidR="00667334" w:rsidRPr="00487FF7">
        <w:rPr>
          <w:rFonts w:cstheme="minorHAnsi"/>
          <w:sz w:val="24"/>
          <w:szCs w:val="24"/>
        </w:rPr>
        <w:t xml:space="preserve"> pupils). These </w:t>
      </w:r>
      <w:r w:rsidR="00F66BB5" w:rsidRPr="00487FF7">
        <w:rPr>
          <w:rFonts w:cstheme="minorHAnsi"/>
          <w:sz w:val="24"/>
          <w:szCs w:val="24"/>
        </w:rPr>
        <w:t>pr</w:t>
      </w:r>
      <w:r w:rsidR="00667334" w:rsidRPr="00487FF7">
        <w:rPr>
          <w:rFonts w:cstheme="minorHAnsi"/>
          <w:sz w:val="24"/>
          <w:szCs w:val="24"/>
        </w:rPr>
        <w:t>esentations will shortly move to the S4 Group.</w:t>
      </w:r>
      <w:r w:rsidR="00487FF7" w:rsidRPr="00487FF7">
        <w:rPr>
          <w:rFonts w:cstheme="minorHAnsi"/>
          <w:sz w:val="24"/>
          <w:szCs w:val="24"/>
        </w:rPr>
        <w:t xml:space="preserve"> </w:t>
      </w:r>
    </w:p>
    <w:p w14:paraId="2D3D63B3" w14:textId="67C37044" w:rsidR="00487FF7" w:rsidRPr="00487FF7" w:rsidRDefault="00A233C1" w:rsidP="00FE44F2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  <w:sz w:val="24"/>
          <w:szCs w:val="24"/>
        </w:rPr>
      </w:pPr>
      <w:r w:rsidRPr="00487FF7">
        <w:rPr>
          <w:rFonts w:cstheme="minorHAnsi"/>
          <w:sz w:val="24"/>
          <w:szCs w:val="24"/>
        </w:rPr>
        <w:t>Community Officers will soon start to target younger pupils</w:t>
      </w:r>
      <w:r w:rsidR="00770E3B" w:rsidRPr="00487FF7">
        <w:rPr>
          <w:rFonts w:cstheme="minorHAnsi"/>
          <w:sz w:val="24"/>
          <w:szCs w:val="24"/>
        </w:rPr>
        <w:t xml:space="preserve"> (10-13 years).</w:t>
      </w:r>
    </w:p>
    <w:p w14:paraId="678FABA3" w14:textId="7257CC16" w:rsidR="00D82C44" w:rsidRPr="000449AB" w:rsidRDefault="00C570AB" w:rsidP="00FE44F2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cstheme="minorHAnsi"/>
          <w:sz w:val="24"/>
          <w:szCs w:val="24"/>
        </w:rPr>
      </w:pPr>
      <w:r w:rsidRPr="000449AB">
        <w:rPr>
          <w:rFonts w:cstheme="minorHAnsi"/>
          <w:b/>
          <w:bCs/>
          <w:sz w:val="24"/>
          <w:szCs w:val="24"/>
        </w:rPr>
        <w:t>Local Area Commit</w:t>
      </w:r>
      <w:r w:rsidR="00CA33D2" w:rsidRPr="000449AB">
        <w:rPr>
          <w:rFonts w:cstheme="minorHAnsi"/>
          <w:b/>
          <w:bCs/>
          <w:sz w:val="24"/>
          <w:szCs w:val="24"/>
        </w:rPr>
        <w:t>te</w:t>
      </w:r>
      <w:r w:rsidR="003A79A0" w:rsidRPr="000449AB">
        <w:rPr>
          <w:rFonts w:cstheme="minorHAnsi"/>
          <w:b/>
          <w:bCs/>
          <w:sz w:val="24"/>
          <w:szCs w:val="24"/>
        </w:rPr>
        <w:t>e</w:t>
      </w:r>
      <w:r w:rsidR="00CA33D2" w:rsidRPr="000449AB">
        <w:rPr>
          <w:rFonts w:cstheme="minorHAnsi"/>
          <w:b/>
          <w:bCs/>
          <w:sz w:val="24"/>
          <w:szCs w:val="24"/>
        </w:rPr>
        <w:t xml:space="preserve"> – AMcL. </w:t>
      </w:r>
      <w:r w:rsidR="00A02E9D" w:rsidRPr="000449AB">
        <w:rPr>
          <w:rFonts w:cstheme="minorHAnsi"/>
          <w:sz w:val="24"/>
          <w:szCs w:val="24"/>
        </w:rPr>
        <w:t>N</w:t>
      </w:r>
      <w:r w:rsidR="00AF525F" w:rsidRPr="000449AB">
        <w:rPr>
          <w:rFonts w:cstheme="minorHAnsi"/>
          <w:sz w:val="24"/>
          <w:szCs w:val="24"/>
        </w:rPr>
        <w:t xml:space="preserve">ext meeting </w:t>
      </w:r>
      <w:r w:rsidR="001018D8" w:rsidRPr="000449AB">
        <w:rPr>
          <w:rFonts w:cstheme="minorHAnsi"/>
          <w:sz w:val="24"/>
          <w:szCs w:val="24"/>
        </w:rPr>
        <w:t xml:space="preserve">in </w:t>
      </w:r>
      <w:r w:rsidR="003F08AA" w:rsidRPr="000449AB">
        <w:rPr>
          <w:rFonts w:cstheme="minorHAnsi"/>
          <w:sz w:val="24"/>
          <w:szCs w:val="24"/>
        </w:rPr>
        <w:t>September</w:t>
      </w:r>
      <w:r w:rsidR="001018D8" w:rsidRPr="000449AB">
        <w:rPr>
          <w:rFonts w:cstheme="minorHAnsi"/>
          <w:sz w:val="24"/>
          <w:szCs w:val="24"/>
        </w:rPr>
        <w:t xml:space="preserve">. </w:t>
      </w:r>
      <w:r w:rsidR="00A16B9D" w:rsidRPr="000449AB">
        <w:rPr>
          <w:rFonts w:cstheme="minorHAnsi"/>
          <w:b/>
          <w:bCs/>
          <w:sz w:val="24"/>
          <w:szCs w:val="24"/>
        </w:rPr>
        <w:t>LA</w:t>
      </w:r>
      <w:r w:rsidR="00FD6F05" w:rsidRPr="000449AB">
        <w:rPr>
          <w:rFonts w:cstheme="minorHAnsi"/>
          <w:b/>
          <w:bCs/>
          <w:sz w:val="24"/>
          <w:szCs w:val="24"/>
        </w:rPr>
        <w:t xml:space="preserve">C </w:t>
      </w:r>
      <w:r w:rsidR="00FD6F05" w:rsidRPr="000449AB">
        <w:rPr>
          <w:rFonts w:cstheme="minorHAnsi"/>
          <w:sz w:val="24"/>
          <w:szCs w:val="24"/>
        </w:rPr>
        <w:t xml:space="preserve"> l</w:t>
      </w:r>
      <w:r w:rsidR="00A16B9D" w:rsidRPr="000449AB">
        <w:rPr>
          <w:rFonts w:cstheme="minorHAnsi"/>
          <w:sz w:val="24"/>
          <w:szCs w:val="24"/>
        </w:rPr>
        <w:t>ink</w:t>
      </w:r>
      <w:r w:rsidR="00B20F91" w:rsidRPr="000449AB">
        <w:rPr>
          <w:rFonts w:cstheme="minorHAnsi"/>
          <w:sz w:val="24"/>
          <w:szCs w:val="24"/>
        </w:rPr>
        <w:t xml:space="preserve">: </w:t>
      </w:r>
      <w:r w:rsidR="00E109C3" w:rsidRPr="000449AB">
        <w:rPr>
          <w:rFonts w:cstheme="minorHAnsi"/>
          <w:color w:val="242424"/>
          <w:sz w:val="24"/>
          <w:szCs w:val="24"/>
          <w:shd w:val="clear" w:color="auto" w:fill="FFFFFF"/>
        </w:rPr>
        <w:t> </w:t>
      </w:r>
      <w:hyperlink r:id="rId7" w:tooltip="Protected by Outlook: https://coins.westlothian.gov.uk/Agenda.asp?meetingid=9620. Click or tap to follow the link." w:history="1">
        <w:r w:rsidR="00E109C3" w:rsidRPr="000449AB">
          <w:rPr>
            <w:rStyle w:val="Hyperlink"/>
            <w:rFonts w:cstheme="minorHAnsi"/>
            <w:sz w:val="24"/>
            <w:szCs w:val="24"/>
            <w:bdr w:val="none" w:sz="0" w:space="0" w:color="auto" w:frame="1"/>
            <w:shd w:val="clear" w:color="auto" w:fill="FFFFFF"/>
          </w:rPr>
          <w:t>West Lothian Council Committee Information - Meetings</w:t>
        </w:r>
      </w:hyperlink>
    </w:p>
    <w:p w14:paraId="1FB9DFF3" w14:textId="531C8F44" w:rsidR="00C570AB" w:rsidRPr="00B81571" w:rsidRDefault="00C570AB" w:rsidP="00942AC6">
      <w:pPr>
        <w:spacing w:after="240" w:line="240" w:lineRule="auto"/>
        <w:ind w:left="720"/>
        <w:contextualSpacing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 xml:space="preserve">Joint Forum of Community Councils Transport Forum – </w:t>
      </w:r>
      <w:r w:rsidR="003134C0" w:rsidRPr="00B81571">
        <w:rPr>
          <w:rFonts w:cstheme="minorHAnsi"/>
          <w:b/>
          <w:bCs/>
          <w:sz w:val="24"/>
          <w:szCs w:val="24"/>
        </w:rPr>
        <w:t>JOD</w:t>
      </w:r>
      <w:r w:rsidR="004665AC" w:rsidRPr="00B81571">
        <w:rPr>
          <w:rFonts w:cstheme="minorHAnsi"/>
          <w:sz w:val="24"/>
          <w:szCs w:val="24"/>
        </w:rPr>
        <w:t xml:space="preserve">. </w:t>
      </w:r>
      <w:r w:rsidR="00B14C64" w:rsidRPr="00B81571">
        <w:rPr>
          <w:rFonts w:cstheme="minorHAnsi"/>
          <w:sz w:val="24"/>
          <w:szCs w:val="24"/>
        </w:rPr>
        <w:t>No update</w:t>
      </w:r>
      <w:r w:rsidR="00634A70" w:rsidRPr="00B81571">
        <w:rPr>
          <w:rFonts w:cstheme="minorHAnsi"/>
          <w:sz w:val="24"/>
          <w:szCs w:val="24"/>
        </w:rPr>
        <w:t xml:space="preserve"> on the next meeting date.</w:t>
      </w:r>
    </w:p>
    <w:p w14:paraId="38D11D62" w14:textId="1195597D" w:rsidR="00C570AB" w:rsidRPr="00B81571" w:rsidRDefault="00C570AB" w:rsidP="00942AC6">
      <w:pPr>
        <w:spacing w:line="240" w:lineRule="auto"/>
        <w:ind w:left="720"/>
        <w:contextualSpacing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CDT</w:t>
      </w:r>
      <w:r w:rsidR="003A79A0" w:rsidRPr="00B81571">
        <w:rPr>
          <w:rFonts w:cstheme="minorHAnsi"/>
          <w:b/>
          <w:bCs/>
          <w:sz w:val="24"/>
          <w:szCs w:val="24"/>
        </w:rPr>
        <w:t>/CC Windfarm</w:t>
      </w:r>
      <w:r w:rsidRPr="00B81571">
        <w:rPr>
          <w:rFonts w:cstheme="minorHAnsi"/>
          <w:b/>
          <w:bCs/>
          <w:sz w:val="24"/>
          <w:szCs w:val="24"/>
        </w:rPr>
        <w:t xml:space="preserve"> Sub- group</w:t>
      </w:r>
      <w:r w:rsidRPr="00B81571">
        <w:rPr>
          <w:rFonts w:cstheme="minorHAnsi"/>
          <w:sz w:val="24"/>
          <w:szCs w:val="24"/>
        </w:rPr>
        <w:t xml:space="preserve"> </w:t>
      </w:r>
      <w:r w:rsidRPr="00B81571">
        <w:rPr>
          <w:rFonts w:cstheme="minorHAnsi"/>
          <w:b/>
          <w:bCs/>
          <w:sz w:val="24"/>
          <w:szCs w:val="24"/>
        </w:rPr>
        <w:t>– LH</w:t>
      </w:r>
      <w:r w:rsidRPr="00B81571">
        <w:rPr>
          <w:rFonts w:cstheme="minorHAnsi"/>
          <w:sz w:val="24"/>
          <w:szCs w:val="24"/>
        </w:rPr>
        <w:t>.</w:t>
      </w:r>
      <w:r w:rsidR="00C35709" w:rsidRPr="00B81571">
        <w:rPr>
          <w:rFonts w:cstheme="minorHAnsi"/>
          <w:sz w:val="24"/>
          <w:szCs w:val="24"/>
        </w:rPr>
        <w:t xml:space="preserve"> </w:t>
      </w:r>
      <w:r w:rsidR="00054921">
        <w:rPr>
          <w:rFonts w:cstheme="minorHAnsi"/>
          <w:sz w:val="24"/>
          <w:szCs w:val="24"/>
        </w:rPr>
        <w:t xml:space="preserve">LH advised that the </w:t>
      </w:r>
      <w:r w:rsidR="00D54A68">
        <w:rPr>
          <w:rFonts w:cstheme="minorHAnsi"/>
          <w:sz w:val="24"/>
          <w:szCs w:val="24"/>
        </w:rPr>
        <w:t xml:space="preserve">funding proposed from </w:t>
      </w:r>
      <w:proofErr w:type="spellStart"/>
      <w:r w:rsidR="00D54A68">
        <w:rPr>
          <w:rFonts w:cstheme="minorHAnsi"/>
          <w:sz w:val="24"/>
          <w:szCs w:val="24"/>
        </w:rPr>
        <w:t>Longhill</w:t>
      </w:r>
      <w:proofErr w:type="spellEnd"/>
      <w:r w:rsidR="004A7F36">
        <w:rPr>
          <w:rFonts w:cstheme="minorHAnsi"/>
          <w:sz w:val="24"/>
          <w:szCs w:val="24"/>
        </w:rPr>
        <w:t xml:space="preserve"> Windfarm, for the next year was £5K. Th</w:t>
      </w:r>
      <w:r w:rsidR="00BD4C12">
        <w:rPr>
          <w:rFonts w:cstheme="minorHAnsi"/>
          <w:sz w:val="24"/>
          <w:szCs w:val="24"/>
        </w:rPr>
        <w:t>e committee agreed that this was a substantial reduction.</w:t>
      </w:r>
      <w:r w:rsidR="000226C1">
        <w:rPr>
          <w:rFonts w:cstheme="minorHAnsi"/>
          <w:sz w:val="24"/>
          <w:szCs w:val="24"/>
        </w:rPr>
        <w:t xml:space="preserve"> LH also stated that the application process had been improved and </w:t>
      </w:r>
      <w:r w:rsidR="001878D4">
        <w:rPr>
          <w:rFonts w:cstheme="minorHAnsi"/>
          <w:sz w:val="24"/>
          <w:szCs w:val="24"/>
        </w:rPr>
        <w:t xml:space="preserve">a meeting would be held in July to consider applications. JOD </w:t>
      </w:r>
      <w:r w:rsidR="00C30097">
        <w:rPr>
          <w:rFonts w:cstheme="minorHAnsi"/>
          <w:sz w:val="24"/>
          <w:szCs w:val="24"/>
        </w:rPr>
        <w:t xml:space="preserve">advised that she </w:t>
      </w:r>
      <w:proofErr w:type="gramStart"/>
      <w:r w:rsidR="00C30097">
        <w:rPr>
          <w:rFonts w:cstheme="minorHAnsi"/>
          <w:sz w:val="24"/>
          <w:szCs w:val="24"/>
        </w:rPr>
        <w:t>would also</w:t>
      </w:r>
      <w:proofErr w:type="gramEnd"/>
      <w:r w:rsidR="00C30097">
        <w:rPr>
          <w:rFonts w:cstheme="minorHAnsi"/>
          <w:sz w:val="24"/>
          <w:szCs w:val="24"/>
        </w:rPr>
        <w:t xml:space="preserve"> sit on this committee to</w:t>
      </w:r>
      <w:r w:rsidR="00A04774">
        <w:rPr>
          <w:rFonts w:cstheme="minorHAnsi"/>
          <w:sz w:val="24"/>
          <w:szCs w:val="24"/>
        </w:rPr>
        <w:t xml:space="preserve"> replace a previous CC committee member.</w:t>
      </w:r>
      <w:r w:rsidR="00C16B9F">
        <w:rPr>
          <w:rFonts w:cstheme="minorHAnsi"/>
          <w:sz w:val="24"/>
          <w:szCs w:val="24"/>
        </w:rPr>
        <w:t xml:space="preserve"> </w:t>
      </w:r>
      <w:r w:rsidR="00017035" w:rsidRPr="00B81571">
        <w:rPr>
          <w:rFonts w:cstheme="minorHAnsi"/>
          <w:sz w:val="24"/>
          <w:szCs w:val="24"/>
        </w:rPr>
        <w:t>N</w:t>
      </w:r>
      <w:r w:rsidR="000D54E6" w:rsidRPr="00B81571">
        <w:rPr>
          <w:rFonts w:cstheme="minorHAnsi"/>
          <w:sz w:val="24"/>
          <w:szCs w:val="24"/>
        </w:rPr>
        <w:t>ext meeting 1</w:t>
      </w:r>
      <w:r w:rsidR="00A04774">
        <w:rPr>
          <w:rFonts w:cstheme="minorHAnsi"/>
          <w:sz w:val="24"/>
          <w:szCs w:val="24"/>
        </w:rPr>
        <w:t>6</w:t>
      </w:r>
      <w:r w:rsidR="000D54E6" w:rsidRPr="00B81571">
        <w:rPr>
          <w:rFonts w:cstheme="minorHAnsi"/>
          <w:sz w:val="24"/>
          <w:szCs w:val="24"/>
          <w:vertAlign w:val="superscript"/>
        </w:rPr>
        <w:t>th</w:t>
      </w:r>
      <w:r w:rsidR="000D54E6" w:rsidRPr="00B81571">
        <w:rPr>
          <w:rFonts w:cstheme="minorHAnsi"/>
          <w:sz w:val="24"/>
          <w:szCs w:val="24"/>
        </w:rPr>
        <w:t xml:space="preserve"> </w:t>
      </w:r>
      <w:r w:rsidR="00A04774">
        <w:rPr>
          <w:rFonts w:cstheme="minorHAnsi"/>
          <w:sz w:val="24"/>
          <w:szCs w:val="24"/>
        </w:rPr>
        <w:t>July 2025</w:t>
      </w:r>
      <w:r w:rsidR="000D54E6" w:rsidRPr="00B81571">
        <w:rPr>
          <w:rFonts w:cstheme="minorHAnsi"/>
          <w:sz w:val="24"/>
          <w:szCs w:val="24"/>
        </w:rPr>
        <w:t>.</w:t>
      </w:r>
    </w:p>
    <w:p w14:paraId="4D312D0F" w14:textId="77777777" w:rsidR="00F7379B" w:rsidRPr="00B81571" w:rsidRDefault="00F7379B" w:rsidP="00942AC6">
      <w:pPr>
        <w:spacing w:line="240" w:lineRule="auto"/>
        <w:ind w:left="720"/>
        <w:contextualSpacing/>
        <w:rPr>
          <w:rFonts w:cstheme="minorHAnsi"/>
          <w:sz w:val="24"/>
          <w:szCs w:val="24"/>
        </w:rPr>
      </w:pPr>
    </w:p>
    <w:p w14:paraId="38FEDA48" w14:textId="444295B6" w:rsidR="0005050D" w:rsidRPr="00B81571" w:rsidRDefault="00C570AB" w:rsidP="00942AC6">
      <w:pPr>
        <w:spacing w:after="0" w:line="240" w:lineRule="auto"/>
        <w:contextualSpacing/>
        <w:rPr>
          <w:rFonts w:cstheme="minorHAnsi"/>
          <w:sz w:val="24"/>
          <w:szCs w:val="24"/>
        </w:rPr>
      </w:pPr>
      <w:r w:rsidRPr="00B81571">
        <w:rPr>
          <w:rFonts w:cstheme="minorHAnsi"/>
          <w:b/>
          <w:bCs/>
          <w:sz w:val="24"/>
          <w:szCs w:val="24"/>
        </w:rPr>
        <w:t>Any Other Competent Busine</w:t>
      </w:r>
      <w:r w:rsidR="001A0000" w:rsidRPr="00B81571">
        <w:rPr>
          <w:rFonts w:cstheme="minorHAnsi"/>
          <w:b/>
          <w:bCs/>
          <w:sz w:val="24"/>
          <w:szCs w:val="24"/>
        </w:rPr>
        <w:t>ss</w:t>
      </w:r>
    </w:p>
    <w:p w14:paraId="425115EA" w14:textId="34A80C5E" w:rsidR="00622F95" w:rsidRDefault="00487FF7" w:rsidP="00FE44F2">
      <w:pPr>
        <w:pStyle w:val="ListParagraph"/>
        <w:numPr>
          <w:ilvl w:val="0"/>
          <w:numId w:val="5"/>
        </w:numPr>
        <w:spacing w:after="73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AMcL </w:t>
      </w:r>
      <w:r w:rsidR="00303A82">
        <w:rPr>
          <w:rFonts w:cstheme="minorHAnsi"/>
          <w:sz w:val="24"/>
          <w:szCs w:val="24"/>
        </w:rPr>
        <w:t>queried the state of the old telephone box in Main Street. JOD will contact CDT</w:t>
      </w:r>
      <w:r w:rsidR="00870BC4">
        <w:rPr>
          <w:rFonts w:cstheme="minorHAnsi"/>
          <w:sz w:val="24"/>
          <w:szCs w:val="24"/>
        </w:rPr>
        <w:t xml:space="preserve"> who </w:t>
      </w:r>
      <w:r w:rsidR="00EB065F">
        <w:rPr>
          <w:rFonts w:cstheme="minorHAnsi"/>
          <w:sz w:val="24"/>
          <w:szCs w:val="24"/>
        </w:rPr>
        <w:t>are the owners.</w:t>
      </w:r>
    </w:p>
    <w:p w14:paraId="0ABB848D" w14:textId="7BB6B621" w:rsidR="00AF4BB4" w:rsidRPr="00487FF7" w:rsidRDefault="00AF4BB4" w:rsidP="00FE44F2">
      <w:pPr>
        <w:pStyle w:val="ListParagraph"/>
        <w:numPr>
          <w:ilvl w:val="0"/>
          <w:numId w:val="5"/>
        </w:numPr>
        <w:spacing w:after="73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JOD will send a report to CDT</w:t>
      </w:r>
      <w:r w:rsidR="009B68F6">
        <w:rPr>
          <w:rFonts w:cstheme="minorHAnsi"/>
          <w:sz w:val="24"/>
          <w:szCs w:val="24"/>
        </w:rPr>
        <w:t>, by 16</w:t>
      </w:r>
      <w:r w:rsidR="009B68F6" w:rsidRPr="009B68F6">
        <w:rPr>
          <w:rFonts w:cstheme="minorHAnsi"/>
          <w:sz w:val="24"/>
          <w:szCs w:val="24"/>
          <w:vertAlign w:val="superscript"/>
        </w:rPr>
        <w:t>th</w:t>
      </w:r>
      <w:r w:rsidR="009B68F6">
        <w:rPr>
          <w:rFonts w:cstheme="minorHAnsi"/>
          <w:sz w:val="24"/>
          <w:szCs w:val="24"/>
        </w:rPr>
        <w:t xml:space="preserve"> June, </w:t>
      </w:r>
      <w:r>
        <w:rPr>
          <w:rFonts w:cstheme="minorHAnsi"/>
          <w:sz w:val="24"/>
          <w:szCs w:val="24"/>
        </w:rPr>
        <w:t xml:space="preserve"> for inclusion in the</w:t>
      </w:r>
      <w:r w:rsidR="009B68F6">
        <w:rPr>
          <w:rFonts w:cstheme="minorHAnsi"/>
          <w:sz w:val="24"/>
          <w:szCs w:val="24"/>
        </w:rPr>
        <w:t xml:space="preserve"> summer newsletter.</w:t>
      </w:r>
    </w:p>
    <w:p w14:paraId="0C4CE640" w14:textId="77777777" w:rsidR="000C6386" w:rsidRPr="00B81571" w:rsidRDefault="000C6386" w:rsidP="00346823">
      <w:pPr>
        <w:spacing w:after="73" w:line="240" w:lineRule="auto"/>
        <w:ind w:firstLine="720"/>
        <w:contextualSpacing/>
        <w:rPr>
          <w:rFonts w:cstheme="minorHAnsi"/>
          <w:sz w:val="24"/>
          <w:szCs w:val="24"/>
        </w:rPr>
      </w:pPr>
    </w:p>
    <w:p w14:paraId="20E1EE1A" w14:textId="2F6A73EA" w:rsidR="00072DAF" w:rsidRPr="00DD31F6" w:rsidRDefault="00072DAF" w:rsidP="00DD31F6">
      <w:pPr>
        <w:spacing w:after="73" w:line="100" w:lineRule="atLeast"/>
        <w:jc w:val="center"/>
        <w:rPr>
          <w:rFonts w:cstheme="minorHAnsi"/>
          <w:sz w:val="24"/>
          <w:szCs w:val="24"/>
        </w:rPr>
      </w:pPr>
      <w:r w:rsidRPr="00DD31F6">
        <w:rPr>
          <w:rFonts w:cstheme="minorHAnsi"/>
          <w:b/>
          <w:bCs/>
          <w:sz w:val="24"/>
          <w:szCs w:val="24"/>
        </w:rPr>
        <w:t xml:space="preserve">Date of next meeting  </w:t>
      </w:r>
      <w:r w:rsidR="00DD31F6">
        <w:rPr>
          <w:rFonts w:cstheme="minorHAnsi"/>
          <w:b/>
          <w:bCs/>
          <w:sz w:val="24"/>
          <w:szCs w:val="24"/>
        </w:rPr>
        <w:t>8</w:t>
      </w:r>
      <w:r w:rsidR="00DD31F6" w:rsidRPr="00DD31F6">
        <w:rPr>
          <w:rFonts w:cstheme="minorHAnsi"/>
          <w:b/>
          <w:bCs/>
          <w:sz w:val="24"/>
          <w:szCs w:val="24"/>
          <w:vertAlign w:val="superscript"/>
        </w:rPr>
        <w:t>th</w:t>
      </w:r>
      <w:r w:rsidR="00DD31F6">
        <w:rPr>
          <w:rFonts w:cstheme="minorHAnsi"/>
          <w:b/>
          <w:bCs/>
          <w:sz w:val="24"/>
          <w:szCs w:val="24"/>
        </w:rPr>
        <w:t xml:space="preserve"> July  </w:t>
      </w:r>
      <w:r w:rsidR="000C6386" w:rsidRPr="00DD31F6">
        <w:rPr>
          <w:rFonts w:cstheme="minorHAnsi"/>
          <w:b/>
          <w:bCs/>
          <w:sz w:val="24"/>
          <w:szCs w:val="24"/>
        </w:rPr>
        <w:t>2025</w:t>
      </w:r>
    </w:p>
    <w:sectPr w:rsidR="00072DAF" w:rsidRPr="00DD31F6">
      <w:headerReference w:type="default" r:id="rId8"/>
      <w:footerReference w:type="default" r:id="rId9"/>
      <w:pgSz w:w="11906" w:h="16838"/>
      <w:pgMar w:top="0" w:right="1440" w:bottom="1440" w:left="144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C3CEA" w14:textId="77777777" w:rsidR="00254970" w:rsidRDefault="00254970">
      <w:pPr>
        <w:spacing w:after="0" w:line="240" w:lineRule="auto"/>
      </w:pPr>
      <w:r>
        <w:separator/>
      </w:r>
    </w:p>
  </w:endnote>
  <w:endnote w:type="continuationSeparator" w:id="0">
    <w:p w14:paraId="0C481316" w14:textId="77777777" w:rsidR="00254970" w:rsidRDefault="0025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58">
    <w:altName w:val="Cambria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80"/>
    <w:family w:val="swiss"/>
    <w:pitch w:val="variable"/>
    <w:sig w:usb0="30000083" w:usb1="2BDF3C10" w:usb2="00000016" w:usb3="00000000" w:csb0="002E0107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A7D0B" w14:textId="11A52DF6" w:rsidR="003C5A6C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Issue Date: </w:t>
    </w:r>
    <w:r w:rsidR="00F22136">
      <w:rPr>
        <w:sz w:val="22"/>
        <w:szCs w:val="22"/>
      </w:rPr>
      <w:t xml:space="preserve">16 June </w:t>
    </w:r>
    <w:r w:rsidR="003C7E02">
      <w:rPr>
        <w:sz w:val="22"/>
        <w:szCs w:val="22"/>
      </w:rPr>
      <w:t>2025</w:t>
    </w:r>
  </w:p>
  <w:p w14:paraId="2D36A5AD" w14:textId="229AD8C3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 xml:space="preserve">West Calder &amp; Harburn Community Council, </w:t>
    </w:r>
  </w:p>
  <w:p w14:paraId="247EA927" w14:textId="53C31EF4" w:rsidR="00B641E3" w:rsidRDefault="00904589">
    <w:pPr>
      <w:pStyle w:val="Default"/>
      <w:jc w:val="center"/>
      <w:rPr>
        <w:sz w:val="22"/>
        <w:szCs w:val="22"/>
      </w:rPr>
    </w:pPr>
    <w:r>
      <w:rPr>
        <w:sz w:val="22"/>
        <w:szCs w:val="22"/>
      </w:rPr>
      <w:t>Dickson Street, West Calder, West Loth</w:t>
    </w:r>
    <w:r w:rsidR="009E0B0C">
      <w:rPr>
        <w:sz w:val="22"/>
        <w:szCs w:val="22"/>
      </w:rPr>
      <w:t>ia</w:t>
    </w:r>
    <w:r>
      <w:rPr>
        <w:sz w:val="22"/>
        <w:szCs w:val="22"/>
      </w:rPr>
      <w:t xml:space="preserve">n, EH55 8DZ Tel: 01506 871278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C449C" w14:textId="77777777" w:rsidR="00254970" w:rsidRDefault="00254970">
      <w:pPr>
        <w:spacing w:after="0" w:line="240" w:lineRule="auto"/>
      </w:pPr>
      <w:r>
        <w:separator/>
      </w:r>
    </w:p>
  </w:footnote>
  <w:footnote w:type="continuationSeparator" w:id="0">
    <w:p w14:paraId="6D1D2764" w14:textId="77777777" w:rsidR="00254970" w:rsidRDefault="00254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2F32C" w14:textId="77777777" w:rsidR="008878F1" w:rsidRDefault="00887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37C29"/>
    <w:multiLevelType w:val="hybridMultilevel"/>
    <w:tmpl w:val="A366085A"/>
    <w:lvl w:ilvl="0" w:tplc="E5F47A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5D1D7F"/>
    <w:multiLevelType w:val="hybridMultilevel"/>
    <w:tmpl w:val="95961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E48DE"/>
    <w:multiLevelType w:val="hybridMultilevel"/>
    <w:tmpl w:val="7C9E5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71F40"/>
    <w:multiLevelType w:val="hybridMultilevel"/>
    <w:tmpl w:val="10DC0F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4A321B"/>
    <w:multiLevelType w:val="hybridMultilevel"/>
    <w:tmpl w:val="D068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3761610">
    <w:abstractNumId w:val="4"/>
  </w:num>
  <w:num w:numId="2" w16cid:durableId="1860511967">
    <w:abstractNumId w:val="2"/>
  </w:num>
  <w:num w:numId="3" w16cid:durableId="1311710250">
    <w:abstractNumId w:val="1"/>
  </w:num>
  <w:num w:numId="4" w16cid:durableId="1967618838">
    <w:abstractNumId w:val="3"/>
  </w:num>
  <w:num w:numId="5" w16cid:durableId="101064291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E3"/>
    <w:rsid w:val="00000838"/>
    <w:rsid w:val="0000117C"/>
    <w:rsid w:val="00003822"/>
    <w:rsid w:val="000048ED"/>
    <w:rsid w:val="000049E9"/>
    <w:rsid w:val="00005157"/>
    <w:rsid w:val="00005829"/>
    <w:rsid w:val="0000617B"/>
    <w:rsid w:val="000063C0"/>
    <w:rsid w:val="0000687B"/>
    <w:rsid w:val="000113D2"/>
    <w:rsid w:val="000123EA"/>
    <w:rsid w:val="0001270F"/>
    <w:rsid w:val="00013B0B"/>
    <w:rsid w:val="000141ED"/>
    <w:rsid w:val="000146FC"/>
    <w:rsid w:val="0001536E"/>
    <w:rsid w:val="0001581B"/>
    <w:rsid w:val="00016928"/>
    <w:rsid w:val="00017035"/>
    <w:rsid w:val="0002099E"/>
    <w:rsid w:val="000226C1"/>
    <w:rsid w:val="00024A19"/>
    <w:rsid w:val="00024AEC"/>
    <w:rsid w:val="00026D0F"/>
    <w:rsid w:val="00030219"/>
    <w:rsid w:val="00032333"/>
    <w:rsid w:val="00036AE0"/>
    <w:rsid w:val="00037B03"/>
    <w:rsid w:val="0004005B"/>
    <w:rsid w:val="0004182F"/>
    <w:rsid w:val="000449AB"/>
    <w:rsid w:val="000472F0"/>
    <w:rsid w:val="0005050D"/>
    <w:rsid w:val="00054921"/>
    <w:rsid w:val="000552A7"/>
    <w:rsid w:val="000554C9"/>
    <w:rsid w:val="00055E5A"/>
    <w:rsid w:val="00056F17"/>
    <w:rsid w:val="00061E30"/>
    <w:rsid w:val="0006266F"/>
    <w:rsid w:val="00063D0D"/>
    <w:rsid w:val="00064803"/>
    <w:rsid w:val="00064D9C"/>
    <w:rsid w:val="00067DCD"/>
    <w:rsid w:val="000715F8"/>
    <w:rsid w:val="00072DAF"/>
    <w:rsid w:val="00073CDC"/>
    <w:rsid w:val="0007454D"/>
    <w:rsid w:val="0008172D"/>
    <w:rsid w:val="0008189D"/>
    <w:rsid w:val="00083BA3"/>
    <w:rsid w:val="000855A0"/>
    <w:rsid w:val="0008736F"/>
    <w:rsid w:val="0009048C"/>
    <w:rsid w:val="00091DCA"/>
    <w:rsid w:val="0009273A"/>
    <w:rsid w:val="00093BD5"/>
    <w:rsid w:val="00095B62"/>
    <w:rsid w:val="00096B00"/>
    <w:rsid w:val="000A21CA"/>
    <w:rsid w:val="000A3A5F"/>
    <w:rsid w:val="000A5F2D"/>
    <w:rsid w:val="000B0125"/>
    <w:rsid w:val="000B17A8"/>
    <w:rsid w:val="000B4556"/>
    <w:rsid w:val="000C05D4"/>
    <w:rsid w:val="000C1179"/>
    <w:rsid w:val="000C2FA6"/>
    <w:rsid w:val="000C3088"/>
    <w:rsid w:val="000C34F7"/>
    <w:rsid w:val="000C5D78"/>
    <w:rsid w:val="000C6386"/>
    <w:rsid w:val="000C6782"/>
    <w:rsid w:val="000C7018"/>
    <w:rsid w:val="000C7E61"/>
    <w:rsid w:val="000D226A"/>
    <w:rsid w:val="000D54E6"/>
    <w:rsid w:val="000D6A38"/>
    <w:rsid w:val="000D6EBF"/>
    <w:rsid w:val="000D76CD"/>
    <w:rsid w:val="000E4855"/>
    <w:rsid w:val="000E65BD"/>
    <w:rsid w:val="000E788B"/>
    <w:rsid w:val="000E7CB7"/>
    <w:rsid w:val="000F08B1"/>
    <w:rsid w:val="000F0A8F"/>
    <w:rsid w:val="000F0C5B"/>
    <w:rsid w:val="000F45E1"/>
    <w:rsid w:val="000F47AF"/>
    <w:rsid w:val="000F55B4"/>
    <w:rsid w:val="000F5FE3"/>
    <w:rsid w:val="001018D8"/>
    <w:rsid w:val="00101D4A"/>
    <w:rsid w:val="001040CF"/>
    <w:rsid w:val="001063D2"/>
    <w:rsid w:val="001076CE"/>
    <w:rsid w:val="00112A86"/>
    <w:rsid w:val="00113485"/>
    <w:rsid w:val="00117AD2"/>
    <w:rsid w:val="00120F97"/>
    <w:rsid w:val="001211F6"/>
    <w:rsid w:val="001241FA"/>
    <w:rsid w:val="00125BCA"/>
    <w:rsid w:val="00125E4E"/>
    <w:rsid w:val="001273C1"/>
    <w:rsid w:val="00130E16"/>
    <w:rsid w:val="00130F69"/>
    <w:rsid w:val="0013262B"/>
    <w:rsid w:val="0013363E"/>
    <w:rsid w:val="001341EA"/>
    <w:rsid w:val="00134ADE"/>
    <w:rsid w:val="00140496"/>
    <w:rsid w:val="001409AF"/>
    <w:rsid w:val="0014157C"/>
    <w:rsid w:val="00141E63"/>
    <w:rsid w:val="0014614C"/>
    <w:rsid w:val="001461ED"/>
    <w:rsid w:val="00146477"/>
    <w:rsid w:val="00147AF7"/>
    <w:rsid w:val="00151755"/>
    <w:rsid w:val="0015179D"/>
    <w:rsid w:val="0015309F"/>
    <w:rsid w:val="00153B75"/>
    <w:rsid w:val="00153EBC"/>
    <w:rsid w:val="0015654C"/>
    <w:rsid w:val="00156DDC"/>
    <w:rsid w:val="00157F08"/>
    <w:rsid w:val="00161F64"/>
    <w:rsid w:val="00163D3C"/>
    <w:rsid w:val="00164D00"/>
    <w:rsid w:val="0016672F"/>
    <w:rsid w:val="0016789E"/>
    <w:rsid w:val="0017080D"/>
    <w:rsid w:val="00170B2B"/>
    <w:rsid w:val="00170F3D"/>
    <w:rsid w:val="00171F8D"/>
    <w:rsid w:val="0017362D"/>
    <w:rsid w:val="001741C5"/>
    <w:rsid w:val="001764C7"/>
    <w:rsid w:val="00180F01"/>
    <w:rsid w:val="00181D71"/>
    <w:rsid w:val="00184674"/>
    <w:rsid w:val="00187363"/>
    <w:rsid w:val="001878D4"/>
    <w:rsid w:val="00190A6A"/>
    <w:rsid w:val="00191125"/>
    <w:rsid w:val="001919BE"/>
    <w:rsid w:val="0019477A"/>
    <w:rsid w:val="001948CB"/>
    <w:rsid w:val="001A0000"/>
    <w:rsid w:val="001A108E"/>
    <w:rsid w:val="001A15A9"/>
    <w:rsid w:val="001A1D9C"/>
    <w:rsid w:val="001A2D18"/>
    <w:rsid w:val="001A48B3"/>
    <w:rsid w:val="001A4982"/>
    <w:rsid w:val="001A6897"/>
    <w:rsid w:val="001B04B9"/>
    <w:rsid w:val="001B0B69"/>
    <w:rsid w:val="001B5428"/>
    <w:rsid w:val="001C03AF"/>
    <w:rsid w:val="001C28D4"/>
    <w:rsid w:val="001C361E"/>
    <w:rsid w:val="001C4226"/>
    <w:rsid w:val="001C4EA1"/>
    <w:rsid w:val="001C57B4"/>
    <w:rsid w:val="001D1E32"/>
    <w:rsid w:val="001D37E7"/>
    <w:rsid w:val="001D675B"/>
    <w:rsid w:val="001E01D2"/>
    <w:rsid w:val="001E083C"/>
    <w:rsid w:val="001E1498"/>
    <w:rsid w:val="001E1E65"/>
    <w:rsid w:val="001E3B1B"/>
    <w:rsid w:val="001E4584"/>
    <w:rsid w:val="001E5804"/>
    <w:rsid w:val="001E60F4"/>
    <w:rsid w:val="001E6C6E"/>
    <w:rsid w:val="001E7B60"/>
    <w:rsid w:val="001F0DD3"/>
    <w:rsid w:val="001F11D1"/>
    <w:rsid w:val="001F12B7"/>
    <w:rsid w:val="001F154E"/>
    <w:rsid w:val="001F2F38"/>
    <w:rsid w:val="001F7DBB"/>
    <w:rsid w:val="002013B5"/>
    <w:rsid w:val="0020225C"/>
    <w:rsid w:val="00203EBF"/>
    <w:rsid w:val="002046FA"/>
    <w:rsid w:val="00206C49"/>
    <w:rsid w:val="0020701A"/>
    <w:rsid w:val="0020735F"/>
    <w:rsid w:val="0021132B"/>
    <w:rsid w:val="00211A54"/>
    <w:rsid w:val="00214EEF"/>
    <w:rsid w:val="00215200"/>
    <w:rsid w:val="00215241"/>
    <w:rsid w:val="00217473"/>
    <w:rsid w:val="002246C6"/>
    <w:rsid w:val="00224C0E"/>
    <w:rsid w:val="0022520C"/>
    <w:rsid w:val="00227055"/>
    <w:rsid w:val="002277E7"/>
    <w:rsid w:val="002317DB"/>
    <w:rsid w:val="00233E6C"/>
    <w:rsid w:val="00234F88"/>
    <w:rsid w:val="00235E9C"/>
    <w:rsid w:val="00236EE9"/>
    <w:rsid w:val="00236F29"/>
    <w:rsid w:val="0023730E"/>
    <w:rsid w:val="002376C6"/>
    <w:rsid w:val="00243A27"/>
    <w:rsid w:val="002442FC"/>
    <w:rsid w:val="002461E6"/>
    <w:rsid w:val="00246DE6"/>
    <w:rsid w:val="00246F6F"/>
    <w:rsid w:val="00251018"/>
    <w:rsid w:val="00254970"/>
    <w:rsid w:val="00255B7B"/>
    <w:rsid w:val="00260990"/>
    <w:rsid w:val="002609DF"/>
    <w:rsid w:val="00260BB1"/>
    <w:rsid w:val="00260F56"/>
    <w:rsid w:val="002617FB"/>
    <w:rsid w:val="002637F0"/>
    <w:rsid w:val="00263FA3"/>
    <w:rsid w:val="00265175"/>
    <w:rsid w:val="002659B1"/>
    <w:rsid w:val="00271496"/>
    <w:rsid w:val="0027150D"/>
    <w:rsid w:val="002717EB"/>
    <w:rsid w:val="00271813"/>
    <w:rsid w:val="00272F8E"/>
    <w:rsid w:val="00273085"/>
    <w:rsid w:val="002731A2"/>
    <w:rsid w:val="00273429"/>
    <w:rsid w:val="002745A1"/>
    <w:rsid w:val="00277B2C"/>
    <w:rsid w:val="00277E13"/>
    <w:rsid w:val="0028226A"/>
    <w:rsid w:val="00282763"/>
    <w:rsid w:val="0028796D"/>
    <w:rsid w:val="0029448C"/>
    <w:rsid w:val="00295C20"/>
    <w:rsid w:val="002964DA"/>
    <w:rsid w:val="0029749F"/>
    <w:rsid w:val="002A09A9"/>
    <w:rsid w:val="002A0E98"/>
    <w:rsid w:val="002A1733"/>
    <w:rsid w:val="002A1EE9"/>
    <w:rsid w:val="002A2668"/>
    <w:rsid w:val="002A2B17"/>
    <w:rsid w:val="002A2DE3"/>
    <w:rsid w:val="002A7A18"/>
    <w:rsid w:val="002B2382"/>
    <w:rsid w:val="002B35D9"/>
    <w:rsid w:val="002B4163"/>
    <w:rsid w:val="002B46A6"/>
    <w:rsid w:val="002B5191"/>
    <w:rsid w:val="002B6609"/>
    <w:rsid w:val="002C25FD"/>
    <w:rsid w:val="002C2A73"/>
    <w:rsid w:val="002C357B"/>
    <w:rsid w:val="002C3F11"/>
    <w:rsid w:val="002C45D6"/>
    <w:rsid w:val="002C520C"/>
    <w:rsid w:val="002C584A"/>
    <w:rsid w:val="002C5EFA"/>
    <w:rsid w:val="002C661C"/>
    <w:rsid w:val="002C673A"/>
    <w:rsid w:val="002D07F7"/>
    <w:rsid w:val="002D3A95"/>
    <w:rsid w:val="002D3C77"/>
    <w:rsid w:val="002D3DBA"/>
    <w:rsid w:val="002D45A0"/>
    <w:rsid w:val="002D4C12"/>
    <w:rsid w:val="002D59F0"/>
    <w:rsid w:val="002D6EBE"/>
    <w:rsid w:val="002D7DFE"/>
    <w:rsid w:val="002E04CF"/>
    <w:rsid w:val="002E1BFA"/>
    <w:rsid w:val="002E2C32"/>
    <w:rsid w:val="002E37B7"/>
    <w:rsid w:val="002F0818"/>
    <w:rsid w:val="002F122A"/>
    <w:rsid w:val="002F1C06"/>
    <w:rsid w:val="002F615D"/>
    <w:rsid w:val="003026F9"/>
    <w:rsid w:val="00303161"/>
    <w:rsid w:val="00303A82"/>
    <w:rsid w:val="00303B14"/>
    <w:rsid w:val="003041F0"/>
    <w:rsid w:val="00305107"/>
    <w:rsid w:val="0030555D"/>
    <w:rsid w:val="00305D0E"/>
    <w:rsid w:val="0030640A"/>
    <w:rsid w:val="00310DF7"/>
    <w:rsid w:val="00312B36"/>
    <w:rsid w:val="003134C0"/>
    <w:rsid w:val="00313674"/>
    <w:rsid w:val="003142C4"/>
    <w:rsid w:val="00314303"/>
    <w:rsid w:val="003144A1"/>
    <w:rsid w:val="00315B92"/>
    <w:rsid w:val="00316779"/>
    <w:rsid w:val="003174FA"/>
    <w:rsid w:val="00320405"/>
    <w:rsid w:val="003215AB"/>
    <w:rsid w:val="003223A3"/>
    <w:rsid w:val="00327D2C"/>
    <w:rsid w:val="00330917"/>
    <w:rsid w:val="00333342"/>
    <w:rsid w:val="00333847"/>
    <w:rsid w:val="00333870"/>
    <w:rsid w:val="0033506C"/>
    <w:rsid w:val="003354F9"/>
    <w:rsid w:val="0034186D"/>
    <w:rsid w:val="003424A0"/>
    <w:rsid w:val="00342BC3"/>
    <w:rsid w:val="00342D15"/>
    <w:rsid w:val="0034409D"/>
    <w:rsid w:val="00345BD5"/>
    <w:rsid w:val="00345EE2"/>
    <w:rsid w:val="003460C4"/>
    <w:rsid w:val="00346823"/>
    <w:rsid w:val="00347178"/>
    <w:rsid w:val="0035047D"/>
    <w:rsid w:val="0035129A"/>
    <w:rsid w:val="00351D61"/>
    <w:rsid w:val="00351FE4"/>
    <w:rsid w:val="00352B55"/>
    <w:rsid w:val="00353AC4"/>
    <w:rsid w:val="00354DEB"/>
    <w:rsid w:val="00354E09"/>
    <w:rsid w:val="00354F81"/>
    <w:rsid w:val="00355CCC"/>
    <w:rsid w:val="003602E9"/>
    <w:rsid w:val="00362709"/>
    <w:rsid w:val="0036331C"/>
    <w:rsid w:val="003637A0"/>
    <w:rsid w:val="00363EE1"/>
    <w:rsid w:val="003644AF"/>
    <w:rsid w:val="003649FD"/>
    <w:rsid w:val="00364D10"/>
    <w:rsid w:val="00370B44"/>
    <w:rsid w:val="00370BEC"/>
    <w:rsid w:val="003724E8"/>
    <w:rsid w:val="0037415E"/>
    <w:rsid w:val="00374B7F"/>
    <w:rsid w:val="00374F59"/>
    <w:rsid w:val="00375BF9"/>
    <w:rsid w:val="00375F4F"/>
    <w:rsid w:val="00380002"/>
    <w:rsid w:val="003815AC"/>
    <w:rsid w:val="00382008"/>
    <w:rsid w:val="0038273C"/>
    <w:rsid w:val="00383AA5"/>
    <w:rsid w:val="00383D22"/>
    <w:rsid w:val="00387679"/>
    <w:rsid w:val="0038795C"/>
    <w:rsid w:val="00387D6C"/>
    <w:rsid w:val="00392029"/>
    <w:rsid w:val="003A1448"/>
    <w:rsid w:val="003A1FD7"/>
    <w:rsid w:val="003A3CD2"/>
    <w:rsid w:val="003A50D5"/>
    <w:rsid w:val="003A57D3"/>
    <w:rsid w:val="003A7844"/>
    <w:rsid w:val="003A79A0"/>
    <w:rsid w:val="003A7F14"/>
    <w:rsid w:val="003B0071"/>
    <w:rsid w:val="003B2F30"/>
    <w:rsid w:val="003B3CD0"/>
    <w:rsid w:val="003B507B"/>
    <w:rsid w:val="003B545B"/>
    <w:rsid w:val="003B7907"/>
    <w:rsid w:val="003C0977"/>
    <w:rsid w:val="003C1CAA"/>
    <w:rsid w:val="003C2184"/>
    <w:rsid w:val="003C2945"/>
    <w:rsid w:val="003C3EFD"/>
    <w:rsid w:val="003C5018"/>
    <w:rsid w:val="003C5A6C"/>
    <w:rsid w:val="003C64BE"/>
    <w:rsid w:val="003C7E02"/>
    <w:rsid w:val="003D0594"/>
    <w:rsid w:val="003D0C58"/>
    <w:rsid w:val="003D421B"/>
    <w:rsid w:val="003D564D"/>
    <w:rsid w:val="003D5A4A"/>
    <w:rsid w:val="003D5CE5"/>
    <w:rsid w:val="003E04A4"/>
    <w:rsid w:val="003E0526"/>
    <w:rsid w:val="003E0A90"/>
    <w:rsid w:val="003E1CC2"/>
    <w:rsid w:val="003E2F97"/>
    <w:rsid w:val="003E36A9"/>
    <w:rsid w:val="003E3AEA"/>
    <w:rsid w:val="003E4319"/>
    <w:rsid w:val="003E52B3"/>
    <w:rsid w:val="003E5D55"/>
    <w:rsid w:val="003F08AA"/>
    <w:rsid w:val="003F0FF3"/>
    <w:rsid w:val="003F3768"/>
    <w:rsid w:val="003F4EC1"/>
    <w:rsid w:val="003F6B59"/>
    <w:rsid w:val="003F7CF5"/>
    <w:rsid w:val="00402DC7"/>
    <w:rsid w:val="00403C74"/>
    <w:rsid w:val="00406685"/>
    <w:rsid w:val="00411CB8"/>
    <w:rsid w:val="004120CC"/>
    <w:rsid w:val="0041337E"/>
    <w:rsid w:val="00415EC7"/>
    <w:rsid w:val="00416B9C"/>
    <w:rsid w:val="00417201"/>
    <w:rsid w:val="0041761C"/>
    <w:rsid w:val="004176B9"/>
    <w:rsid w:val="00417C6A"/>
    <w:rsid w:val="004205B1"/>
    <w:rsid w:val="00422E7F"/>
    <w:rsid w:val="00423CA3"/>
    <w:rsid w:val="00423D93"/>
    <w:rsid w:val="0042484E"/>
    <w:rsid w:val="00424B13"/>
    <w:rsid w:val="00426C94"/>
    <w:rsid w:val="00427311"/>
    <w:rsid w:val="00427392"/>
    <w:rsid w:val="0042796C"/>
    <w:rsid w:val="00431D1F"/>
    <w:rsid w:val="00432BE8"/>
    <w:rsid w:val="0043312C"/>
    <w:rsid w:val="004331B9"/>
    <w:rsid w:val="004334BE"/>
    <w:rsid w:val="00434313"/>
    <w:rsid w:val="00435131"/>
    <w:rsid w:val="0043664A"/>
    <w:rsid w:val="00440AA3"/>
    <w:rsid w:val="004425F0"/>
    <w:rsid w:val="00442B6A"/>
    <w:rsid w:val="00443959"/>
    <w:rsid w:val="004453B0"/>
    <w:rsid w:val="0044645F"/>
    <w:rsid w:val="00446DA2"/>
    <w:rsid w:val="00450706"/>
    <w:rsid w:val="00453C05"/>
    <w:rsid w:val="00455220"/>
    <w:rsid w:val="00456491"/>
    <w:rsid w:val="004573F4"/>
    <w:rsid w:val="0046144F"/>
    <w:rsid w:val="00466022"/>
    <w:rsid w:val="004665AC"/>
    <w:rsid w:val="00467FB3"/>
    <w:rsid w:val="004704B3"/>
    <w:rsid w:val="0047292F"/>
    <w:rsid w:val="0047473D"/>
    <w:rsid w:val="00475B91"/>
    <w:rsid w:val="00475CC4"/>
    <w:rsid w:val="00483FFB"/>
    <w:rsid w:val="00484A03"/>
    <w:rsid w:val="00484BBE"/>
    <w:rsid w:val="004858AF"/>
    <w:rsid w:val="00485F8C"/>
    <w:rsid w:val="004864E3"/>
    <w:rsid w:val="0048771D"/>
    <w:rsid w:val="00487D35"/>
    <w:rsid w:val="00487FF7"/>
    <w:rsid w:val="004906A5"/>
    <w:rsid w:val="00492043"/>
    <w:rsid w:val="00492A1B"/>
    <w:rsid w:val="004943D4"/>
    <w:rsid w:val="004944A9"/>
    <w:rsid w:val="00494B18"/>
    <w:rsid w:val="004A153E"/>
    <w:rsid w:val="004A4327"/>
    <w:rsid w:val="004A5314"/>
    <w:rsid w:val="004A6EA5"/>
    <w:rsid w:val="004A781D"/>
    <w:rsid w:val="004A7F36"/>
    <w:rsid w:val="004B0D3B"/>
    <w:rsid w:val="004B2E3B"/>
    <w:rsid w:val="004B44CA"/>
    <w:rsid w:val="004B5039"/>
    <w:rsid w:val="004B6546"/>
    <w:rsid w:val="004B6AA0"/>
    <w:rsid w:val="004C00E0"/>
    <w:rsid w:val="004C2F30"/>
    <w:rsid w:val="004C33CF"/>
    <w:rsid w:val="004C37ED"/>
    <w:rsid w:val="004C444A"/>
    <w:rsid w:val="004C6B8C"/>
    <w:rsid w:val="004D0803"/>
    <w:rsid w:val="004D2188"/>
    <w:rsid w:val="004D2BAE"/>
    <w:rsid w:val="004D31E6"/>
    <w:rsid w:val="004D49DB"/>
    <w:rsid w:val="004D5422"/>
    <w:rsid w:val="004D778D"/>
    <w:rsid w:val="004E06D8"/>
    <w:rsid w:val="004E20B7"/>
    <w:rsid w:val="004E2F02"/>
    <w:rsid w:val="004E2FAC"/>
    <w:rsid w:val="004E4ADC"/>
    <w:rsid w:val="004E5EEB"/>
    <w:rsid w:val="004E7134"/>
    <w:rsid w:val="004F015D"/>
    <w:rsid w:val="004F053D"/>
    <w:rsid w:val="004F3D1E"/>
    <w:rsid w:val="004F4365"/>
    <w:rsid w:val="005003F9"/>
    <w:rsid w:val="00502560"/>
    <w:rsid w:val="00506DE8"/>
    <w:rsid w:val="0051558D"/>
    <w:rsid w:val="00515F0B"/>
    <w:rsid w:val="0051674E"/>
    <w:rsid w:val="00517452"/>
    <w:rsid w:val="00521969"/>
    <w:rsid w:val="00523573"/>
    <w:rsid w:val="0052571C"/>
    <w:rsid w:val="005279D9"/>
    <w:rsid w:val="0053148B"/>
    <w:rsid w:val="00531CAD"/>
    <w:rsid w:val="00534B7E"/>
    <w:rsid w:val="00537463"/>
    <w:rsid w:val="005408B0"/>
    <w:rsid w:val="005409E5"/>
    <w:rsid w:val="00545046"/>
    <w:rsid w:val="0054525F"/>
    <w:rsid w:val="00546D5F"/>
    <w:rsid w:val="005500F3"/>
    <w:rsid w:val="00552249"/>
    <w:rsid w:val="005522FB"/>
    <w:rsid w:val="00554F85"/>
    <w:rsid w:val="00556BDB"/>
    <w:rsid w:val="00557CF7"/>
    <w:rsid w:val="00557D50"/>
    <w:rsid w:val="005614ED"/>
    <w:rsid w:val="005618A1"/>
    <w:rsid w:val="00561991"/>
    <w:rsid w:val="0056243F"/>
    <w:rsid w:val="0056590F"/>
    <w:rsid w:val="00571555"/>
    <w:rsid w:val="005715F2"/>
    <w:rsid w:val="00572F27"/>
    <w:rsid w:val="0057307C"/>
    <w:rsid w:val="00574C0E"/>
    <w:rsid w:val="005752D2"/>
    <w:rsid w:val="0057571F"/>
    <w:rsid w:val="00575C9E"/>
    <w:rsid w:val="00576264"/>
    <w:rsid w:val="005762B2"/>
    <w:rsid w:val="00577A9E"/>
    <w:rsid w:val="00580C14"/>
    <w:rsid w:val="0058309E"/>
    <w:rsid w:val="00584214"/>
    <w:rsid w:val="00584DF7"/>
    <w:rsid w:val="00586B4C"/>
    <w:rsid w:val="00586BFE"/>
    <w:rsid w:val="00587BDB"/>
    <w:rsid w:val="00590E40"/>
    <w:rsid w:val="00592C35"/>
    <w:rsid w:val="00594DFE"/>
    <w:rsid w:val="00597444"/>
    <w:rsid w:val="005A4739"/>
    <w:rsid w:val="005A4ACD"/>
    <w:rsid w:val="005A7F40"/>
    <w:rsid w:val="005B0544"/>
    <w:rsid w:val="005B2E1A"/>
    <w:rsid w:val="005B381F"/>
    <w:rsid w:val="005C0389"/>
    <w:rsid w:val="005C1BD0"/>
    <w:rsid w:val="005C1D08"/>
    <w:rsid w:val="005C2596"/>
    <w:rsid w:val="005C2942"/>
    <w:rsid w:val="005C4FBD"/>
    <w:rsid w:val="005C5BBC"/>
    <w:rsid w:val="005C699A"/>
    <w:rsid w:val="005D0899"/>
    <w:rsid w:val="005D09BF"/>
    <w:rsid w:val="005D2D3E"/>
    <w:rsid w:val="005D3825"/>
    <w:rsid w:val="005D3F02"/>
    <w:rsid w:val="005D5D60"/>
    <w:rsid w:val="005D5EA5"/>
    <w:rsid w:val="005E49FF"/>
    <w:rsid w:val="005E5060"/>
    <w:rsid w:val="005E6F2E"/>
    <w:rsid w:val="005F02FE"/>
    <w:rsid w:val="005F2FB9"/>
    <w:rsid w:val="005F386E"/>
    <w:rsid w:val="005F477A"/>
    <w:rsid w:val="005F5678"/>
    <w:rsid w:val="005F6B2D"/>
    <w:rsid w:val="00600723"/>
    <w:rsid w:val="00601782"/>
    <w:rsid w:val="006024A4"/>
    <w:rsid w:val="00602BE7"/>
    <w:rsid w:val="00602E8D"/>
    <w:rsid w:val="00603061"/>
    <w:rsid w:val="00606632"/>
    <w:rsid w:val="006104D6"/>
    <w:rsid w:val="0061115C"/>
    <w:rsid w:val="00611592"/>
    <w:rsid w:val="00613F3B"/>
    <w:rsid w:val="00616589"/>
    <w:rsid w:val="0061663F"/>
    <w:rsid w:val="0061730F"/>
    <w:rsid w:val="00617975"/>
    <w:rsid w:val="006200C2"/>
    <w:rsid w:val="00620EF4"/>
    <w:rsid w:val="00621F66"/>
    <w:rsid w:val="00622F95"/>
    <w:rsid w:val="006235C0"/>
    <w:rsid w:val="00624D84"/>
    <w:rsid w:val="00630F06"/>
    <w:rsid w:val="00631123"/>
    <w:rsid w:val="006335DD"/>
    <w:rsid w:val="00633D2E"/>
    <w:rsid w:val="00634A70"/>
    <w:rsid w:val="006352CD"/>
    <w:rsid w:val="00636B50"/>
    <w:rsid w:val="00636D3C"/>
    <w:rsid w:val="00636F74"/>
    <w:rsid w:val="00636FF8"/>
    <w:rsid w:val="00637553"/>
    <w:rsid w:val="006426FD"/>
    <w:rsid w:val="00643DD1"/>
    <w:rsid w:val="00645305"/>
    <w:rsid w:val="006460F5"/>
    <w:rsid w:val="00653FEB"/>
    <w:rsid w:val="0065485E"/>
    <w:rsid w:val="00655EA6"/>
    <w:rsid w:val="006607B2"/>
    <w:rsid w:val="00660EA8"/>
    <w:rsid w:val="006614BE"/>
    <w:rsid w:val="00662B50"/>
    <w:rsid w:val="00666DDA"/>
    <w:rsid w:val="00667334"/>
    <w:rsid w:val="00667E2F"/>
    <w:rsid w:val="00670125"/>
    <w:rsid w:val="00670DF8"/>
    <w:rsid w:val="00672C81"/>
    <w:rsid w:val="006732BA"/>
    <w:rsid w:val="006753CE"/>
    <w:rsid w:val="006823E5"/>
    <w:rsid w:val="006834C1"/>
    <w:rsid w:val="00684A13"/>
    <w:rsid w:val="00687742"/>
    <w:rsid w:val="00687CD0"/>
    <w:rsid w:val="006900DC"/>
    <w:rsid w:val="006934B5"/>
    <w:rsid w:val="00694261"/>
    <w:rsid w:val="0069475C"/>
    <w:rsid w:val="00695240"/>
    <w:rsid w:val="00695F4B"/>
    <w:rsid w:val="006960CF"/>
    <w:rsid w:val="006A04C9"/>
    <w:rsid w:val="006A2984"/>
    <w:rsid w:val="006A499D"/>
    <w:rsid w:val="006A732A"/>
    <w:rsid w:val="006B0BDF"/>
    <w:rsid w:val="006B179D"/>
    <w:rsid w:val="006B28BF"/>
    <w:rsid w:val="006B417E"/>
    <w:rsid w:val="006B4E88"/>
    <w:rsid w:val="006B5939"/>
    <w:rsid w:val="006B6824"/>
    <w:rsid w:val="006C06BA"/>
    <w:rsid w:val="006C17AC"/>
    <w:rsid w:val="006C2D25"/>
    <w:rsid w:val="006C3535"/>
    <w:rsid w:val="006C4E18"/>
    <w:rsid w:val="006D0646"/>
    <w:rsid w:val="006D3744"/>
    <w:rsid w:val="006D4837"/>
    <w:rsid w:val="006D4CCE"/>
    <w:rsid w:val="006D4CF9"/>
    <w:rsid w:val="006D5AF0"/>
    <w:rsid w:val="006E1314"/>
    <w:rsid w:val="006E2E07"/>
    <w:rsid w:val="006E45F0"/>
    <w:rsid w:val="006E47F3"/>
    <w:rsid w:val="006E5E2E"/>
    <w:rsid w:val="006E618D"/>
    <w:rsid w:val="006E6E38"/>
    <w:rsid w:val="006E713C"/>
    <w:rsid w:val="006F08CE"/>
    <w:rsid w:val="006F0B02"/>
    <w:rsid w:val="006F0CB8"/>
    <w:rsid w:val="006F1532"/>
    <w:rsid w:val="006F1863"/>
    <w:rsid w:val="006F25BD"/>
    <w:rsid w:val="006F3328"/>
    <w:rsid w:val="006F53DA"/>
    <w:rsid w:val="006F5B45"/>
    <w:rsid w:val="006F7A2C"/>
    <w:rsid w:val="007001DB"/>
    <w:rsid w:val="007004CA"/>
    <w:rsid w:val="00701466"/>
    <w:rsid w:val="00701E78"/>
    <w:rsid w:val="0070230F"/>
    <w:rsid w:val="00703BAB"/>
    <w:rsid w:val="00704552"/>
    <w:rsid w:val="007045A5"/>
    <w:rsid w:val="00706E56"/>
    <w:rsid w:val="0070789C"/>
    <w:rsid w:val="00707CAC"/>
    <w:rsid w:val="0071143D"/>
    <w:rsid w:val="00712BD9"/>
    <w:rsid w:val="00712E95"/>
    <w:rsid w:val="00714AAE"/>
    <w:rsid w:val="00715A13"/>
    <w:rsid w:val="00715D76"/>
    <w:rsid w:val="0072222D"/>
    <w:rsid w:val="007225DF"/>
    <w:rsid w:val="007236CE"/>
    <w:rsid w:val="00723BF4"/>
    <w:rsid w:val="00725DB0"/>
    <w:rsid w:val="00727AE8"/>
    <w:rsid w:val="00727CD3"/>
    <w:rsid w:val="007312FA"/>
    <w:rsid w:val="007321C8"/>
    <w:rsid w:val="0073242D"/>
    <w:rsid w:val="00732E63"/>
    <w:rsid w:val="00733464"/>
    <w:rsid w:val="00734DD2"/>
    <w:rsid w:val="00735A04"/>
    <w:rsid w:val="00736871"/>
    <w:rsid w:val="00742A7C"/>
    <w:rsid w:val="00743DA5"/>
    <w:rsid w:val="00744407"/>
    <w:rsid w:val="00744D0F"/>
    <w:rsid w:val="00745C0F"/>
    <w:rsid w:val="00746984"/>
    <w:rsid w:val="00746F27"/>
    <w:rsid w:val="00747007"/>
    <w:rsid w:val="00747DB7"/>
    <w:rsid w:val="0075027A"/>
    <w:rsid w:val="00751275"/>
    <w:rsid w:val="0075243E"/>
    <w:rsid w:val="00752BCD"/>
    <w:rsid w:val="00752C3A"/>
    <w:rsid w:val="00753237"/>
    <w:rsid w:val="0075366F"/>
    <w:rsid w:val="00753ABF"/>
    <w:rsid w:val="00753BC4"/>
    <w:rsid w:val="00753BF9"/>
    <w:rsid w:val="00755845"/>
    <w:rsid w:val="00756E0D"/>
    <w:rsid w:val="00761E91"/>
    <w:rsid w:val="00766DC1"/>
    <w:rsid w:val="00770A98"/>
    <w:rsid w:val="00770E3B"/>
    <w:rsid w:val="007712CC"/>
    <w:rsid w:val="007723EF"/>
    <w:rsid w:val="00773045"/>
    <w:rsid w:val="007746BC"/>
    <w:rsid w:val="00775939"/>
    <w:rsid w:val="0077680F"/>
    <w:rsid w:val="00776984"/>
    <w:rsid w:val="0077711D"/>
    <w:rsid w:val="0078148F"/>
    <w:rsid w:val="007822FA"/>
    <w:rsid w:val="00782A7C"/>
    <w:rsid w:val="00786D0C"/>
    <w:rsid w:val="00787040"/>
    <w:rsid w:val="00791EFD"/>
    <w:rsid w:val="00794B26"/>
    <w:rsid w:val="00794EB6"/>
    <w:rsid w:val="007A056E"/>
    <w:rsid w:val="007A14B0"/>
    <w:rsid w:val="007A1806"/>
    <w:rsid w:val="007A2A2B"/>
    <w:rsid w:val="007A4108"/>
    <w:rsid w:val="007A4AB7"/>
    <w:rsid w:val="007A53B7"/>
    <w:rsid w:val="007A5D12"/>
    <w:rsid w:val="007A6BFB"/>
    <w:rsid w:val="007B5EF1"/>
    <w:rsid w:val="007B63FC"/>
    <w:rsid w:val="007B6598"/>
    <w:rsid w:val="007B6860"/>
    <w:rsid w:val="007B6ADD"/>
    <w:rsid w:val="007B6C20"/>
    <w:rsid w:val="007B70AC"/>
    <w:rsid w:val="007B7BED"/>
    <w:rsid w:val="007C0961"/>
    <w:rsid w:val="007C138D"/>
    <w:rsid w:val="007C15AE"/>
    <w:rsid w:val="007C3ACB"/>
    <w:rsid w:val="007C44D6"/>
    <w:rsid w:val="007C4539"/>
    <w:rsid w:val="007C5C2A"/>
    <w:rsid w:val="007D05B4"/>
    <w:rsid w:val="007D0B3A"/>
    <w:rsid w:val="007D2176"/>
    <w:rsid w:val="007D3CE8"/>
    <w:rsid w:val="007D4A45"/>
    <w:rsid w:val="007D50CC"/>
    <w:rsid w:val="007D599D"/>
    <w:rsid w:val="007D75D4"/>
    <w:rsid w:val="007E21C1"/>
    <w:rsid w:val="007E40B0"/>
    <w:rsid w:val="007E5379"/>
    <w:rsid w:val="007E5AF7"/>
    <w:rsid w:val="007E64E0"/>
    <w:rsid w:val="007E72F7"/>
    <w:rsid w:val="007E77EB"/>
    <w:rsid w:val="007E7B60"/>
    <w:rsid w:val="007F184A"/>
    <w:rsid w:val="007F1CC1"/>
    <w:rsid w:val="007F51AE"/>
    <w:rsid w:val="007F5B3F"/>
    <w:rsid w:val="008028BA"/>
    <w:rsid w:val="008035AB"/>
    <w:rsid w:val="008036DB"/>
    <w:rsid w:val="00803DCC"/>
    <w:rsid w:val="00810E4F"/>
    <w:rsid w:val="00813688"/>
    <w:rsid w:val="0081427F"/>
    <w:rsid w:val="008143EE"/>
    <w:rsid w:val="008205E6"/>
    <w:rsid w:val="00820B20"/>
    <w:rsid w:val="00822BD2"/>
    <w:rsid w:val="00823723"/>
    <w:rsid w:val="00826ED4"/>
    <w:rsid w:val="008279F1"/>
    <w:rsid w:val="00830946"/>
    <w:rsid w:val="00831040"/>
    <w:rsid w:val="00831FDB"/>
    <w:rsid w:val="00835135"/>
    <w:rsid w:val="008359FD"/>
    <w:rsid w:val="00835DEE"/>
    <w:rsid w:val="00836072"/>
    <w:rsid w:val="00836883"/>
    <w:rsid w:val="00841D58"/>
    <w:rsid w:val="00844657"/>
    <w:rsid w:val="00844A8B"/>
    <w:rsid w:val="00845A08"/>
    <w:rsid w:val="00846BB7"/>
    <w:rsid w:val="00847B42"/>
    <w:rsid w:val="00847E35"/>
    <w:rsid w:val="00855966"/>
    <w:rsid w:val="00855F33"/>
    <w:rsid w:val="00856214"/>
    <w:rsid w:val="00860C4A"/>
    <w:rsid w:val="008620A8"/>
    <w:rsid w:val="00862C73"/>
    <w:rsid w:val="00864093"/>
    <w:rsid w:val="008658B2"/>
    <w:rsid w:val="00865F7C"/>
    <w:rsid w:val="008661F4"/>
    <w:rsid w:val="00866540"/>
    <w:rsid w:val="00870BC4"/>
    <w:rsid w:val="008724FC"/>
    <w:rsid w:val="00874372"/>
    <w:rsid w:val="008759B9"/>
    <w:rsid w:val="00876B83"/>
    <w:rsid w:val="00876F73"/>
    <w:rsid w:val="008779F7"/>
    <w:rsid w:val="008805C1"/>
    <w:rsid w:val="0088381A"/>
    <w:rsid w:val="00883A32"/>
    <w:rsid w:val="00886E1F"/>
    <w:rsid w:val="00886E99"/>
    <w:rsid w:val="008878F1"/>
    <w:rsid w:val="00891A4F"/>
    <w:rsid w:val="00892ED7"/>
    <w:rsid w:val="00893289"/>
    <w:rsid w:val="0089552A"/>
    <w:rsid w:val="00896532"/>
    <w:rsid w:val="00897E89"/>
    <w:rsid w:val="008A17ED"/>
    <w:rsid w:val="008A27EC"/>
    <w:rsid w:val="008A3301"/>
    <w:rsid w:val="008A5023"/>
    <w:rsid w:val="008A563C"/>
    <w:rsid w:val="008A5680"/>
    <w:rsid w:val="008A6EF1"/>
    <w:rsid w:val="008A721A"/>
    <w:rsid w:val="008B15E0"/>
    <w:rsid w:val="008B170E"/>
    <w:rsid w:val="008B2A28"/>
    <w:rsid w:val="008B2D54"/>
    <w:rsid w:val="008B3193"/>
    <w:rsid w:val="008B37CF"/>
    <w:rsid w:val="008B4358"/>
    <w:rsid w:val="008C1FFF"/>
    <w:rsid w:val="008C2AA4"/>
    <w:rsid w:val="008C3045"/>
    <w:rsid w:val="008C311A"/>
    <w:rsid w:val="008D07CC"/>
    <w:rsid w:val="008D5399"/>
    <w:rsid w:val="008D54A3"/>
    <w:rsid w:val="008D5822"/>
    <w:rsid w:val="008D5AD7"/>
    <w:rsid w:val="008D678A"/>
    <w:rsid w:val="008E14CD"/>
    <w:rsid w:val="008E203C"/>
    <w:rsid w:val="008E20A1"/>
    <w:rsid w:val="008E2163"/>
    <w:rsid w:val="008E2BCA"/>
    <w:rsid w:val="008E39C4"/>
    <w:rsid w:val="008E5A4B"/>
    <w:rsid w:val="008E5CFC"/>
    <w:rsid w:val="008F0922"/>
    <w:rsid w:val="008F156C"/>
    <w:rsid w:val="008F22D4"/>
    <w:rsid w:val="008F233E"/>
    <w:rsid w:val="008F3528"/>
    <w:rsid w:val="008F5D7B"/>
    <w:rsid w:val="008F6F63"/>
    <w:rsid w:val="008F7981"/>
    <w:rsid w:val="0090062D"/>
    <w:rsid w:val="009015AD"/>
    <w:rsid w:val="0090366A"/>
    <w:rsid w:val="00903DFE"/>
    <w:rsid w:val="00904427"/>
    <w:rsid w:val="00904589"/>
    <w:rsid w:val="00904F6D"/>
    <w:rsid w:val="009052E1"/>
    <w:rsid w:val="00905E96"/>
    <w:rsid w:val="00907248"/>
    <w:rsid w:val="009078B4"/>
    <w:rsid w:val="009078CE"/>
    <w:rsid w:val="009111FF"/>
    <w:rsid w:val="00914284"/>
    <w:rsid w:val="009143D5"/>
    <w:rsid w:val="00915F48"/>
    <w:rsid w:val="00916637"/>
    <w:rsid w:val="0091675E"/>
    <w:rsid w:val="009178A4"/>
    <w:rsid w:val="00920895"/>
    <w:rsid w:val="00921E2A"/>
    <w:rsid w:val="00922E87"/>
    <w:rsid w:val="00923765"/>
    <w:rsid w:val="00923C99"/>
    <w:rsid w:val="009253B9"/>
    <w:rsid w:val="0093021A"/>
    <w:rsid w:val="00931F25"/>
    <w:rsid w:val="00932B5E"/>
    <w:rsid w:val="00932E15"/>
    <w:rsid w:val="009330D3"/>
    <w:rsid w:val="009336C6"/>
    <w:rsid w:val="00935FDC"/>
    <w:rsid w:val="0094287F"/>
    <w:rsid w:val="00942AC6"/>
    <w:rsid w:val="00945001"/>
    <w:rsid w:val="0094697B"/>
    <w:rsid w:val="00950841"/>
    <w:rsid w:val="00953DAB"/>
    <w:rsid w:val="00963F84"/>
    <w:rsid w:val="0096446D"/>
    <w:rsid w:val="00965943"/>
    <w:rsid w:val="00965F98"/>
    <w:rsid w:val="00970B41"/>
    <w:rsid w:val="00972C72"/>
    <w:rsid w:val="00972E85"/>
    <w:rsid w:val="00973620"/>
    <w:rsid w:val="00976676"/>
    <w:rsid w:val="00980257"/>
    <w:rsid w:val="009813DA"/>
    <w:rsid w:val="00983B43"/>
    <w:rsid w:val="00984498"/>
    <w:rsid w:val="00984DF1"/>
    <w:rsid w:val="00985254"/>
    <w:rsid w:val="00985F48"/>
    <w:rsid w:val="009862DF"/>
    <w:rsid w:val="00986C40"/>
    <w:rsid w:val="00987212"/>
    <w:rsid w:val="009920C6"/>
    <w:rsid w:val="0099245A"/>
    <w:rsid w:val="009926B4"/>
    <w:rsid w:val="0099410D"/>
    <w:rsid w:val="00994233"/>
    <w:rsid w:val="00995377"/>
    <w:rsid w:val="009A23B1"/>
    <w:rsid w:val="009A288E"/>
    <w:rsid w:val="009A5872"/>
    <w:rsid w:val="009A5B62"/>
    <w:rsid w:val="009A69B6"/>
    <w:rsid w:val="009B0C43"/>
    <w:rsid w:val="009B1228"/>
    <w:rsid w:val="009B128D"/>
    <w:rsid w:val="009B12DE"/>
    <w:rsid w:val="009B141D"/>
    <w:rsid w:val="009B2F4B"/>
    <w:rsid w:val="009B3075"/>
    <w:rsid w:val="009B68F6"/>
    <w:rsid w:val="009C2FAA"/>
    <w:rsid w:val="009C3B7F"/>
    <w:rsid w:val="009C4DEC"/>
    <w:rsid w:val="009C56C8"/>
    <w:rsid w:val="009D016F"/>
    <w:rsid w:val="009D1BA7"/>
    <w:rsid w:val="009D25B2"/>
    <w:rsid w:val="009D36CB"/>
    <w:rsid w:val="009D3C26"/>
    <w:rsid w:val="009D59C4"/>
    <w:rsid w:val="009D5B28"/>
    <w:rsid w:val="009D5E44"/>
    <w:rsid w:val="009D5FB0"/>
    <w:rsid w:val="009D63C8"/>
    <w:rsid w:val="009D6B57"/>
    <w:rsid w:val="009D779A"/>
    <w:rsid w:val="009D7AA8"/>
    <w:rsid w:val="009E05B6"/>
    <w:rsid w:val="009E0B0C"/>
    <w:rsid w:val="009E25B6"/>
    <w:rsid w:val="009E39A1"/>
    <w:rsid w:val="009E4CF4"/>
    <w:rsid w:val="009E5700"/>
    <w:rsid w:val="009E6635"/>
    <w:rsid w:val="009F0157"/>
    <w:rsid w:val="009F055D"/>
    <w:rsid w:val="009F2B6D"/>
    <w:rsid w:val="009F369E"/>
    <w:rsid w:val="009F3A53"/>
    <w:rsid w:val="009F5188"/>
    <w:rsid w:val="009F556A"/>
    <w:rsid w:val="009F5C84"/>
    <w:rsid w:val="009F5FD9"/>
    <w:rsid w:val="009F612C"/>
    <w:rsid w:val="00A02E9D"/>
    <w:rsid w:val="00A04774"/>
    <w:rsid w:val="00A06001"/>
    <w:rsid w:val="00A1333E"/>
    <w:rsid w:val="00A1358C"/>
    <w:rsid w:val="00A152A4"/>
    <w:rsid w:val="00A152D3"/>
    <w:rsid w:val="00A15952"/>
    <w:rsid w:val="00A16B9D"/>
    <w:rsid w:val="00A2271A"/>
    <w:rsid w:val="00A233C1"/>
    <w:rsid w:val="00A239D5"/>
    <w:rsid w:val="00A254EF"/>
    <w:rsid w:val="00A2654F"/>
    <w:rsid w:val="00A31674"/>
    <w:rsid w:val="00A31CB2"/>
    <w:rsid w:val="00A31FC1"/>
    <w:rsid w:val="00A324E5"/>
    <w:rsid w:val="00A34FF4"/>
    <w:rsid w:val="00A35545"/>
    <w:rsid w:val="00A35842"/>
    <w:rsid w:val="00A35D60"/>
    <w:rsid w:val="00A403E9"/>
    <w:rsid w:val="00A41F55"/>
    <w:rsid w:val="00A43880"/>
    <w:rsid w:val="00A46659"/>
    <w:rsid w:val="00A50F51"/>
    <w:rsid w:val="00A51F9D"/>
    <w:rsid w:val="00A53052"/>
    <w:rsid w:val="00A5352D"/>
    <w:rsid w:val="00A53A01"/>
    <w:rsid w:val="00A5599E"/>
    <w:rsid w:val="00A55D75"/>
    <w:rsid w:val="00A57D48"/>
    <w:rsid w:val="00A60104"/>
    <w:rsid w:val="00A631D3"/>
    <w:rsid w:val="00A632B3"/>
    <w:rsid w:val="00A640A4"/>
    <w:rsid w:val="00A644C5"/>
    <w:rsid w:val="00A66282"/>
    <w:rsid w:val="00A668EE"/>
    <w:rsid w:val="00A67138"/>
    <w:rsid w:val="00A7050B"/>
    <w:rsid w:val="00A71410"/>
    <w:rsid w:val="00A71C18"/>
    <w:rsid w:val="00A72777"/>
    <w:rsid w:val="00A73041"/>
    <w:rsid w:val="00A737B0"/>
    <w:rsid w:val="00A74186"/>
    <w:rsid w:val="00A7467A"/>
    <w:rsid w:val="00A74817"/>
    <w:rsid w:val="00A76BB8"/>
    <w:rsid w:val="00A76E3A"/>
    <w:rsid w:val="00A7730B"/>
    <w:rsid w:val="00A802DE"/>
    <w:rsid w:val="00A81B10"/>
    <w:rsid w:val="00A82B07"/>
    <w:rsid w:val="00A845DE"/>
    <w:rsid w:val="00A86531"/>
    <w:rsid w:val="00A86E53"/>
    <w:rsid w:val="00A87C84"/>
    <w:rsid w:val="00A90CD9"/>
    <w:rsid w:val="00A91164"/>
    <w:rsid w:val="00A928FF"/>
    <w:rsid w:val="00A92CC2"/>
    <w:rsid w:val="00A94D40"/>
    <w:rsid w:val="00A977A4"/>
    <w:rsid w:val="00AA01B8"/>
    <w:rsid w:val="00AA04CF"/>
    <w:rsid w:val="00AA1B65"/>
    <w:rsid w:val="00AA2058"/>
    <w:rsid w:val="00AA36CE"/>
    <w:rsid w:val="00AA4125"/>
    <w:rsid w:val="00AA4321"/>
    <w:rsid w:val="00AA460C"/>
    <w:rsid w:val="00AA6DE5"/>
    <w:rsid w:val="00AB3710"/>
    <w:rsid w:val="00AB45BD"/>
    <w:rsid w:val="00AB4B5D"/>
    <w:rsid w:val="00AB5580"/>
    <w:rsid w:val="00AB572A"/>
    <w:rsid w:val="00AC07BD"/>
    <w:rsid w:val="00AC39C5"/>
    <w:rsid w:val="00AC4136"/>
    <w:rsid w:val="00AC4B4D"/>
    <w:rsid w:val="00AC57DD"/>
    <w:rsid w:val="00AC725D"/>
    <w:rsid w:val="00AD0B41"/>
    <w:rsid w:val="00AD182A"/>
    <w:rsid w:val="00AD5889"/>
    <w:rsid w:val="00AD58F3"/>
    <w:rsid w:val="00AD7696"/>
    <w:rsid w:val="00AD7D02"/>
    <w:rsid w:val="00AD7E7A"/>
    <w:rsid w:val="00AE07B3"/>
    <w:rsid w:val="00AE33E5"/>
    <w:rsid w:val="00AE5322"/>
    <w:rsid w:val="00AE7BD7"/>
    <w:rsid w:val="00AE7E11"/>
    <w:rsid w:val="00AE7F5B"/>
    <w:rsid w:val="00AF0E94"/>
    <w:rsid w:val="00AF1647"/>
    <w:rsid w:val="00AF1D1A"/>
    <w:rsid w:val="00AF1FD0"/>
    <w:rsid w:val="00AF4BB4"/>
    <w:rsid w:val="00AF525F"/>
    <w:rsid w:val="00AF68CC"/>
    <w:rsid w:val="00AF7D63"/>
    <w:rsid w:val="00B0173F"/>
    <w:rsid w:val="00B0285F"/>
    <w:rsid w:val="00B03D12"/>
    <w:rsid w:val="00B04338"/>
    <w:rsid w:val="00B04E65"/>
    <w:rsid w:val="00B11F64"/>
    <w:rsid w:val="00B12018"/>
    <w:rsid w:val="00B131BF"/>
    <w:rsid w:val="00B13BBF"/>
    <w:rsid w:val="00B14C64"/>
    <w:rsid w:val="00B170AF"/>
    <w:rsid w:val="00B20426"/>
    <w:rsid w:val="00B20B5D"/>
    <w:rsid w:val="00B20F91"/>
    <w:rsid w:val="00B21199"/>
    <w:rsid w:val="00B22CD4"/>
    <w:rsid w:val="00B24C99"/>
    <w:rsid w:val="00B26984"/>
    <w:rsid w:val="00B26DA0"/>
    <w:rsid w:val="00B271DB"/>
    <w:rsid w:val="00B3063C"/>
    <w:rsid w:val="00B32362"/>
    <w:rsid w:val="00B3423F"/>
    <w:rsid w:val="00B34618"/>
    <w:rsid w:val="00B3553D"/>
    <w:rsid w:val="00B36A9B"/>
    <w:rsid w:val="00B37462"/>
    <w:rsid w:val="00B44ABA"/>
    <w:rsid w:val="00B44DE5"/>
    <w:rsid w:val="00B452C8"/>
    <w:rsid w:val="00B4598D"/>
    <w:rsid w:val="00B45B0D"/>
    <w:rsid w:val="00B46B7B"/>
    <w:rsid w:val="00B50162"/>
    <w:rsid w:val="00B51B10"/>
    <w:rsid w:val="00B52168"/>
    <w:rsid w:val="00B5645C"/>
    <w:rsid w:val="00B572C1"/>
    <w:rsid w:val="00B574DC"/>
    <w:rsid w:val="00B57F84"/>
    <w:rsid w:val="00B61226"/>
    <w:rsid w:val="00B62AD1"/>
    <w:rsid w:val="00B641E3"/>
    <w:rsid w:val="00B76F76"/>
    <w:rsid w:val="00B80DF7"/>
    <w:rsid w:val="00B81571"/>
    <w:rsid w:val="00B82677"/>
    <w:rsid w:val="00B83324"/>
    <w:rsid w:val="00B838D0"/>
    <w:rsid w:val="00B85082"/>
    <w:rsid w:val="00B85633"/>
    <w:rsid w:val="00B86B0B"/>
    <w:rsid w:val="00B91711"/>
    <w:rsid w:val="00B94B2A"/>
    <w:rsid w:val="00B9660C"/>
    <w:rsid w:val="00B9682C"/>
    <w:rsid w:val="00B96D3D"/>
    <w:rsid w:val="00BA1336"/>
    <w:rsid w:val="00BA3763"/>
    <w:rsid w:val="00BA3C7F"/>
    <w:rsid w:val="00BA5DFE"/>
    <w:rsid w:val="00BA6915"/>
    <w:rsid w:val="00BA7093"/>
    <w:rsid w:val="00BB0226"/>
    <w:rsid w:val="00BB58A7"/>
    <w:rsid w:val="00BB5922"/>
    <w:rsid w:val="00BB6249"/>
    <w:rsid w:val="00BB64B3"/>
    <w:rsid w:val="00BB7625"/>
    <w:rsid w:val="00BC6982"/>
    <w:rsid w:val="00BC7BAD"/>
    <w:rsid w:val="00BC7CFF"/>
    <w:rsid w:val="00BC7F06"/>
    <w:rsid w:val="00BD00BE"/>
    <w:rsid w:val="00BD0108"/>
    <w:rsid w:val="00BD1ECF"/>
    <w:rsid w:val="00BD4626"/>
    <w:rsid w:val="00BD4C12"/>
    <w:rsid w:val="00BD5A55"/>
    <w:rsid w:val="00BD623D"/>
    <w:rsid w:val="00BD652F"/>
    <w:rsid w:val="00BD67E4"/>
    <w:rsid w:val="00BD703E"/>
    <w:rsid w:val="00BD7761"/>
    <w:rsid w:val="00BE0411"/>
    <w:rsid w:val="00BE1209"/>
    <w:rsid w:val="00BE20A8"/>
    <w:rsid w:val="00BE25DB"/>
    <w:rsid w:val="00BE3758"/>
    <w:rsid w:val="00BE5034"/>
    <w:rsid w:val="00BE5395"/>
    <w:rsid w:val="00BE5A24"/>
    <w:rsid w:val="00BE77D3"/>
    <w:rsid w:val="00BE7DD0"/>
    <w:rsid w:val="00BF0166"/>
    <w:rsid w:val="00BF0D73"/>
    <w:rsid w:val="00BF25F8"/>
    <w:rsid w:val="00BF36DA"/>
    <w:rsid w:val="00BF5574"/>
    <w:rsid w:val="00BF5CD6"/>
    <w:rsid w:val="00C00A39"/>
    <w:rsid w:val="00C00B32"/>
    <w:rsid w:val="00C0104C"/>
    <w:rsid w:val="00C0109C"/>
    <w:rsid w:val="00C015A8"/>
    <w:rsid w:val="00C01E41"/>
    <w:rsid w:val="00C05A42"/>
    <w:rsid w:val="00C06D16"/>
    <w:rsid w:val="00C1164C"/>
    <w:rsid w:val="00C11ADC"/>
    <w:rsid w:val="00C12C0A"/>
    <w:rsid w:val="00C150D4"/>
    <w:rsid w:val="00C16001"/>
    <w:rsid w:val="00C16B9F"/>
    <w:rsid w:val="00C171D2"/>
    <w:rsid w:val="00C175D8"/>
    <w:rsid w:val="00C2009A"/>
    <w:rsid w:val="00C23DDB"/>
    <w:rsid w:val="00C24CC8"/>
    <w:rsid w:val="00C27841"/>
    <w:rsid w:val="00C27EB0"/>
    <w:rsid w:val="00C30097"/>
    <w:rsid w:val="00C320B9"/>
    <w:rsid w:val="00C34546"/>
    <w:rsid w:val="00C35709"/>
    <w:rsid w:val="00C41328"/>
    <w:rsid w:val="00C4147F"/>
    <w:rsid w:val="00C441CC"/>
    <w:rsid w:val="00C45948"/>
    <w:rsid w:val="00C45B15"/>
    <w:rsid w:val="00C46329"/>
    <w:rsid w:val="00C50346"/>
    <w:rsid w:val="00C51721"/>
    <w:rsid w:val="00C518F8"/>
    <w:rsid w:val="00C52F69"/>
    <w:rsid w:val="00C53351"/>
    <w:rsid w:val="00C53A51"/>
    <w:rsid w:val="00C53FA5"/>
    <w:rsid w:val="00C56300"/>
    <w:rsid w:val="00C570AB"/>
    <w:rsid w:val="00C606A4"/>
    <w:rsid w:val="00C61647"/>
    <w:rsid w:val="00C621BE"/>
    <w:rsid w:val="00C63B95"/>
    <w:rsid w:val="00C64911"/>
    <w:rsid w:val="00C66DA3"/>
    <w:rsid w:val="00C701EE"/>
    <w:rsid w:val="00C72377"/>
    <w:rsid w:val="00C73243"/>
    <w:rsid w:val="00C74499"/>
    <w:rsid w:val="00C75BEC"/>
    <w:rsid w:val="00C76B49"/>
    <w:rsid w:val="00C7733B"/>
    <w:rsid w:val="00C802A9"/>
    <w:rsid w:val="00C822CE"/>
    <w:rsid w:val="00C84A85"/>
    <w:rsid w:val="00C862B7"/>
    <w:rsid w:val="00C86DDD"/>
    <w:rsid w:val="00C86EDF"/>
    <w:rsid w:val="00C87438"/>
    <w:rsid w:val="00C8747D"/>
    <w:rsid w:val="00C87947"/>
    <w:rsid w:val="00C90747"/>
    <w:rsid w:val="00C931D0"/>
    <w:rsid w:val="00C93ED1"/>
    <w:rsid w:val="00C95AD8"/>
    <w:rsid w:val="00C97659"/>
    <w:rsid w:val="00C97D82"/>
    <w:rsid w:val="00CA189F"/>
    <w:rsid w:val="00CA232D"/>
    <w:rsid w:val="00CA2429"/>
    <w:rsid w:val="00CA2891"/>
    <w:rsid w:val="00CA33D2"/>
    <w:rsid w:val="00CA4044"/>
    <w:rsid w:val="00CB0F37"/>
    <w:rsid w:val="00CB3042"/>
    <w:rsid w:val="00CB30B3"/>
    <w:rsid w:val="00CB3FBE"/>
    <w:rsid w:val="00CB563D"/>
    <w:rsid w:val="00CB5703"/>
    <w:rsid w:val="00CB65CF"/>
    <w:rsid w:val="00CC0EE8"/>
    <w:rsid w:val="00CC1564"/>
    <w:rsid w:val="00CC16AA"/>
    <w:rsid w:val="00CC2493"/>
    <w:rsid w:val="00CC5BB8"/>
    <w:rsid w:val="00CC6322"/>
    <w:rsid w:val="00CC6CF3"/>
    <w:rsid w:val="00CC7438"/>
    <w:rsid w:val="00CD0AE7"/>
    <w:rsid w:val="00CD24C5"/>
    <w:rsid w:val="00CD55F6"/>
    <w:rsid w:val="00CD77BA"/>
    <w:rsid w:val="00CE18FC"/>
    <w:rsid w:val="00CE2BDE"/>
    <w:rsid w:val="00CE3699"/>
    <w:rsid w:val="00CE42A9"/>
    <w:rsid w:val="00CE692C"/>
    <w:rsid w:val="00CE7651"/>
    <w:rsid w:val="00CE7AB9"/>
    <w:rsid w:val="00CF12F6"/>
    <w:rsid w:val="00CF7729"/>
    <w:rsid w:val="00CF7D27"/>
    <w:rsid w:val="00D00076"/>
    <w:rsid w:val="00D02CD7"/>
    <w:rsid w:val="00D03FB2"/>
    <w:rsid w:val="00D043AC"/>
    <w:rsid w:val="00D045EA"/>
    <w:rsid w:val="00D047A2"/>
    <w:rsid w:val="00D04A07"/>
    <w:rsid w:val="00D056B3"/>
    <w:rsid w:val="00D06D67"/>
    <w:rsid w:val="00D070F9"/>
    <w:rsid w:val="00D11391"/>
    <w:rsid w:val="00D129B5"/>
    <w:rsid w:val="00D13153"/>
    <w:rsid w:val="00D163F8"/>
    <w:rsid w:val="00D21247"/>
    <w:rsid w:val="00D21ECA"/>
    <w:rsid w:val="00D22687"/>
    <w:rsid w:val="00D24842"/>
    <w:rsid w:val="00D300CB"/>
    <w:rsid w:val="00D32F9C"/>
    <w:rsid w:val="00D3377D"/>
    <w:rsid w:val="00D34F6F"/>
    <w:rsid w:val="00D35EA0"/>
    <w:rsid w:val="00D40582"/>
    <w:rsid w:val="00D4367F"/>
    <w:rsid w:val="00D43BD4"/>
    <w:rsid w:val="00D4549A"/>
    <w:rsid w:val="00D459F7"/>
    <w:rsid w:val="00D45C4B"/>
    <w:rsid w:val="00D4645B"/>
    <w:rsid w:val="00D46ADD"/>
    <w:rsid w:val="00D46D39"/>
    <w:rsid w:val="00D50C76"/>
    <w:rsid w:val="00D51CE4"/>
    <w:rsid w:val="00D51CFB"/>
    <w:rsid w:val="00D52B64"/>
    <w:rsid w:val="00D54A68"/>
    <w:rsid w:val="00D54E04"/>
    <w:rsid w:val="00D567AC"/>
    <w:rsid w:val="00D629A9"/>
    <w:rsid w:val="00D6540D"/>
    <w:rsid w:val="00D70D24"/>
    <w:rsid w:val="00D712CA"/>
    <w:rsid w:val="00D71772"/>
    <w:rsid w:val="00D74F34"/>
    <w:rsid w:val="00D75017"/>
    <w:rsid w:val="00D76384"/>
    <w:rsid w:val="00D76AF0"/>
    <w:rsid w:val="00D80F2D"/>
    <w:rsid w:val="00D818D6"/>
    <w:rsid w:val="00D81BB8"/>
    <w:rsid w:val="00D82C44"/>
    <w:rsid w:val="00D842E4"/>
    <w:rsid w:val="00D86F3D"/>
    <w:rsid w:val="00D87189"/>
    <w:rsid w:val="00D874FC"/>
    <w:rsid w:val="00D87D09"/>
    <w:rsid w:val="00D947CA"/>
    <w:rsid w:val="00D95883"/>
    <w:rsid w:val="00DA0B3C"/>
    <w:rsid w:val="00DA12D9"/>
    <w:rsid w:val="00DA3081"/>
    <w:rsid w:val="00DA37E5"/>
    <w:rsid w:val="00DA4B33"/>
    <w:rsid w:val="00DA5FE9"/>
    <w:rsid w:val="00DA6B6B"/>
    <w:rsid w:val="00DA7501"/>
    <w:rsid w:val="00DB1EB3"/>
    <w:rsid w:val="00DB3922"/>
    <w:rsid w:val="00DB4283"/>
    <w:rsid w:val="00DB538F"/>
    <w:rsid w:val="00DB7C24"/>
    <w:rsid w:val="00DC0403"/>
    <w:rsid w:val="00DC0EF7"/>
    <w:rsid w:val="00DC291D"/>
    <w:rsid w:val="00DC3D99"/>
    <w:rsid w:val="00DC5220"/>
    <w:rsid w:val="00DC609D"/>
    <w:rsid w:val="00DC6D31"/>
    <w:rsid w:val="00DD31F6"/>
    <w:rsid w:val="00DD453F"/>
    <w:rsid w:val="00DD5812"/>
    <w:rsid w:val="00DD62CA"/>
    <w:rsid w:val="00DD62CC"/>
    <w:rsid w:val="00DD7300"/>
    <w:rsid w:val="00DE1AB3"/>
    <w:rsid w:val="00DE3309"/>
    <w:rsid w:val="00DE456D"/>
    <w:rsid w:val="00DE48E8"/>
    <w:rsid w:val="00DE4E61"/>
    <w:rsid w:val="00DF02D1"/>
    <w:rsid w:val="00DF1546"/>
    <w:rsid w:val="00DF1DE1"/>
    <w:rsid w:val="00DF1E1F"/>
    <w:rsid w:val="00DF252C"/>
    <w:rsid w:val="00DF2B8A"/>
    <w:rsid w:val="00DF6760"/>
    <w:rsid w:val="00DF7A9A"/>
    <w:rsid w:val="00E000AE"/>
    <w:rsid w:val="00E004D5"/>
    <w:rsid w:val="00E0213E"/>
    <w:rsid w:val="00E033B1"/>
    <w:rsid w:val="00E048B0"/>
    <w:rsid w:val="00E055FC"/>
    <w:rsid w:val="00E059FF"/>
    <w:rsid w:val="00E05D0A"/>
    <w:rsid w:val="00E070A3"/>
    <w:rsid w:val="00E109C3"/>
    <w:rsid w:val="00E1300C"/>
    <w:rsid w:val="00E147F3"/>
    <w:rsid w:val="00E1762C"/>
    <w:rsid w:val="00E17D28"/>
    <w:rsid w:val="00E17DB9"/>
    <w:rsid w:val="00E2140F"/>
    <w:rsid w:val="00E22B9A"/>
    <w:rsid w:val="00E22C8A"/>
    <w:rsid w:val="00E23837"/>
    <w:rsid w:val="00E3322D"/>
    <w:rsid w:val="00E36E1A"/>
    <w:rsid w:val="00E40F39"/>
    <w:rsid w:val="00E42912"/>
    <w:rsid w:val="00E42EFC"/>
    <w:rsid w:val="00E43572"/>
    <w:rsid w:val="00E435AF"/>
    <w:rsid w:val="00E4411D"/>
    <w:rsid w:val="00E466F3"/>
    <w:rsid w:val="00E47DAE"/>
    <w:rsid w:val="00E51824"/>
    <w:rsid w:val="00E518E0"/>
    <w:rsid w:val="00E521DF"/>
    <w:rsid w:val="00E5340D"/>
    <w:rsid w:val="00E54051"/>
    <w:rsid w:val="00E54CFC"/>
    <w:rsid w:val="00E56696"/>
    <w:rsid w:val="00E573BA"/>
    <w:rsid w:val="00E61AC4"/>
    <w:rsid w:val="00E64030"/>
    <w:rsid w:val="00E70991"/>
    <w:rsid w:val="00E76C7B"/>
    <w:rsid w:val="00E7718E"/>
    <w:rsid w:val="00E773AE"/>
    <w:rsid w:val="00E77871"/>
    <w:rsid w:val="00E80EFE"/>
    <w:rsid w:val="00E8230A"/>
    <w:rsid w:val="00E830B5"/>
    <w:rsid w:val="00E83782"/>
    <w:rsid w:val="00E84702"/>
    <w:rsid w:val="00E85908"/>
    <w:rsid w:val="00E85DA1"/>
    <w:rsid w:val="00E860B8"/>
    <w:rsid w:val="00E90271"/>
    <w:rsid w:val="00E905CF"/>
    <w:rsid w:val="00E911E5"/>
    <w:rsid w:val="00E91549"/>
    <w:rsid w:val="00E93ACA"/>
    <w:rsid w:val="00E950F4"/>
    <w:rsid w:val="00EA0802"/>
    <w:rsid w:val="00EA19EE"/>
    <w:rsid w:val="00EA55A2"/>
    <w:rsid w:val="00EA5B9B"/>
    <w:rsid w:val="00EA6415"/>
    <w:rsid w:val="00EB065F"/>
    <w:rsid w:val="00EB198D"/>
    <w:rsid w:val="00EB2925"/>
    <w:rsid w:val="00EB479C"/>
    <w:rsid w:val="00EB5AAA"/>
    <w:rsid w:val="00EB6CF5"/>
    <w:rsid w:val="00EC1620"/>
    <w:rsid w:val="00EC2F17"/>
    <w:rsid w:val="00EC3727"/>
    <w:rsid w:val="00EC62E3"/>
    <w:rsid w:val="00ED1112"/>
    <w:rsid w:val="00ED1B75"/>
    <w:rsid w:val="00ED213B"/>
    <w:rsid w:val="00ED3A4D"/>
    <w:rsid w:val="00ED3EBD"/>
    <w:rsid w:val="00ED422E"/>
    <w:rsid w:val="00ED6097"/>
    <w:rsid w:val="00ED74C1"/>
    <w:rsid w:val="00EE043A"/>
    <w:rsid w:val="00EE0F38"/>
    <w:rsid w:val="00EE1C74"/>
    <w:rsid w:val="00EE2321"/>
    <w:rsid w:val="00EE30B7"/>
    <w:rsid w:val="00EE3E22"/>
    <w:rsid w:val="00EE41EE"/>
    <w:rsid w:val="00EE5C61"/>
    <w:rsid w:val="00EE7ABE"/>
    <w:rsid w:val="00EF230B"/>
    <w:rsid w:val="00EF2F77"/>
    <w:rsid w:val="00EF4538"/>
    <w:rsid w:val="00EF66D0"/>
    <w:rsid w:val="00EF72FA"/>
    <w:rsid w:val="00F00238"/>
    <w:rsid w:val="00F01FDA"/>
    <w:rsid w:val="00F05BC8"/>
    <w:rsid w:val="00F073A5"/>
    <w:rsid w:val="00F07CB7"/>
    <w:rsid w:val="00F1093B"/>
    <w:rsid w:val="00F11E07"/>
    <w:rsid w:val="00F12103"/>
    <w:rsid w:val="00F12774"/>
    <w:rsid w:val="00F140A6"/>
    <w:rsid w:val="00F14F4E"/>
    <w:rsid w:val="00F16DB6"/>
    <w:rsid w:val="00F1743B"/>
    <w:rsid w:val="00F203FE"/>
    <w:rsid w:val="00F21EDC"/>
    <w:rsid w:val="00F22136"/>
    <w:rsid w:val="00F22F5C"/>
    <w:rsid w:val="00F242A3"/>
    <w:rsid w:val="00F250D8"/>
    <w:rsid w:val="00F25308"/>
    <w:rsid w:val="00F25B87"/>
    <w:rsid w:val="00F26832"/>
    <w:rsid w:val="00F26E25"/>
    <w:rsid w:val="00F27BFE"/>
    <w:rsid w:val="00F27C7B"/>
    <w:rsid w:val="00F30C39"/>
    <w:rsid w:val="00F30E1A"/>
    <w:rsid w:val="00F3173D"/>
    <w:rsid w:val="00F31EEB"/>
    <w:rsid w:val="00F328C0"/>
    <w:rsid w:val="00F3321A"/>
    <w:rsid w:val="00F34410"/>
    <w:rsid w:val="00F35828"/>
    <w:rsid w:val="00F35A62"/>
    <w:rsid w:val="00F378B4"/>
    <w:rsid w:val="00F4490C"/>
    <w:rsid w:val="00F45076"/>
    <w:rsid w:val="00F46164"/>
    <w:rsid w:val="00F47867"/>
    <w:rsid w:val="00F559E7"/>
    <w:rsid w:val="00F5600D"/>
    <w:rsid w:val="00F61CD4"/>
    <w:rsid w:val="00F6299F"/>
    <w:rsid w:val="00F64EA6"/>
    <w:rsid w:val="00F6663B"/>
    <w:rsid w:val="00F66BB5"/>
    <w:rsid w:val="00F66F87"/>
    <w:rsid w:val="00F70563"/>
    <w:rsid w:val="00F719C6"/>
    <w:rsid w:val="00F72B73"/>
    <w:rsid w:val="00F72DE5"/>
    <w:rsid w:val="00F7379B"/>
    <w:rsid w:val="00F73A3B"/>
    <w:rsid w:val="00F73F57"/>
    <w:rsid w:val="00F76533"/>
    <w:rsid w:val="00F76F6B"/>
    <w:rsid w:val="00F80418"/>
    <w:rsid w:val="00F805FF"/>
    <w:rsid w:val="00F80F8F"/>
    <w:rsid w:val="00F81A6E"/>
    <w:rsid w:val="00F81A6F"/>
    <w:rsid w:val="00F84216"/>
    <w:rsid w:val="00F84E1C"/>
    <w:rsid w:val="00F86907"/>
    <w:rsid w:val="00F8770F"/>
    <w:rsid w:val="00F91396"/>
    <w:rsid w:val="00F942AB"/>
    <w:rsid w:val="00F95442"/>
    <w:rsid w:val="00FA1C8A"/>
    <w:rsid w:val="00FA1C8B"/>
    <w:rsid w:val="00FA5193"/>
    <w:rsid w:val="00FA74DD"/>
    <w:rsid w:val="00FA7F4E"/>
    <w:rsid w:val="00FB2AE3"/>
    <w:rsid w:val="00FB402B"/>
    <w:rsid w:val="00FB5731"/>
    <w:rsid w:val="00FB6B5A"/>
    <w:rsid w:val="00FC28FA"/>
    <w:rsid w:val="00FC43B6"/>
    <w:rsid w:val="00FC4488"/>
    <w:rsid w:val="00FC6E85"/>
    <w:rsid w:val="00FD172D"/>
    <w:rsid w:val="00FD2B2E"/>
    <w:rsid w:val="00FD4A42"/>
    <w:rsid w:val="00FD5020"/>
    <w:rsid w:val="00FD6F05"/>
    <w:rsid w:val="00FE0035"/>
    <w:rsid w:val="00FE13F0"/>
    <w:rsid w:val="00FE1BE6"/>
    <w:rsid w:val="00FE216E"/>
    <w:rsid w:val="00FE299E"/>
    <w:rsid w:val="00FE39DE"/>
    <w:rsid w:val="00FE44F2"/>
    <w:rsid w:val="00FE5443"/>
    <w:rsid w:val="00FE6FCE"/>
    <w:rsid w:val="00FF0333"/>
    <w:rsid w:val="00FF0447"/>
    <w:rsid w:val="00FF0DCE"/>
    <w:rsid w:val="00FF1B85"/>
    <w:rsid w:val="00FF391B"/>
    <w:rsid w:val="00FF4DDB"/>
    <w:rsid w:val="00FF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CDFF4"/>
  <w15:docId w15:val="{3A813F3C-A647-6B4A-8B5C-F177511A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F1E"/>
    <w:pPr>
      <w:spacing w:after="200" w:line="276" w:lineRule="auto"/>
    </w:pPr>
    <w:rPr>
      <w:rFonts w:eastAsia="SimSun" w:cs="font458"/>
      <w:lang w:eastAsia="ar-SA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7868F7"/>
  </w:style>
  <w:style w:type="character" w:customStyle="1" w:styleId="FooterChar">
    <w:name w:val="Footer Char"/>
    <w:basedOn w:val="DefaultParagraphFont"/>
    <w:link w:val="Footer"/>
    <w:uiPriority w:val="99"/>
    <w:qFormat/>
    <w:rsid w:val="007868F7"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Default">
    <w:name w:val="Default"/>
    <w:qFormat/>
    <w:rsid w:val="007868F7"/>
    <w:rPr>
      <w:rFonts w:ascii="Calibri" w:eastAsia="Calibri" w:hAnsi="Calibri" w:cs="Calibri"/>
      <w:color w:val="000000"/>
      <w:sz w:val="24"/>
      <w:szCs w:val="24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7868F7"/>
    <w:pPr>
      <w:tabs>
        <w:tab w:val="center" w:pos="4513"/>
        <w:tab w:val="right" w:pos="9026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B200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21F66"/>
    <w:rPr>
      <w:rFonts w:asciiTheme="majorHAnsi" w:eastAsiaTheme="majorEastAsia" w:hAnsiTheme="majorHAnsi" w:cstheme="majorBidi"/>
      <w:b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8D582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E109C3"/>
    <w:rPr>
      <w:color w:val="0000FF"/>
      <w:u w:val="single"/>
    </w:rPr>
  </w:style>
  <w:style w:type="paragraph" w:customStyle="1" w:styleId="xmsonormal">
    <w:name w:val="x_msonormal"/>
    <w:basedOn w:val="Normal"/>
    <w:rsid w:val="007312F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elementtoproof">
    <w:name w:val="x_elementtoproof"/>
    <w:basedOn w:val="Normal"/>
    <w:rsid w:val="00D763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msolistparagraph">
    <w:name w:val="x_msolistparagraph"/>
    <w:basedOn w:val="Normal"/>
    <w:rsid w:val="0057571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6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7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0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8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8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62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ea01.safelinks.protection.outlook.com/?url=https%3A%2F%2Fcoins.westlothian.gov.uk%2FAgenda.asp%3Fmeetingid%3D9620&amp;data=05%7C02%7C%7Cb5f2fc6bb03a4ab8e2e308dc42c289b1%7C84df9e7fe9f640afb435aaaaaaaaaaaa%7C1%7C0%7C638458650503244543%7CUnknown%7CTWFpbGZsb3d8eyJWIjoiMC4wLjAwMDAiLCJQIjoiV2luMzIiLCJBTiI6Ik1haWwiLCJXVCI6Mn0%3D%7C0%7C%7C%7C&amp;sdata=rlYvO5sNEPSBTnZrMn4Fvs5RK1Nh8oxP3Evh6sNx9I8%3D&amp;reserved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944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O'Donnell</dc:creator>
  <dc:description/>
  <cp:lastModifiedBy>Joan O'Donnell</cp:lastModifiedBy>
  <cp:revision>2</cp:revision>
  <cp:lastPrinted>2024-04-10T10:53:00Z</cp:lastPrinted>
  <dcterms:created xsi:type="dcterms:W3CDTF">2025-07-15T19:19:00Z</dcterms:created>
  <dcterms:modified xsi:type="dcterms:W3CDTF">2025-07-15T19:19:00Z</dcterms:modified>
  <dc:language>en-GB</dc:language>
</cp:coreProperties>
</file>